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A0" w:rsidRDefault="009B48A0" w:rsidP="009B48A0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9C75DE">
        <w:rPr>
          <w:rFonts w:ascii="Arial" w:eastAsia="Times New Roman" w:hAnsi="Arial" w:cs="Arial"/>
          <w:color w:val="000000"/>
          <w:lang w:eastAsia="pl-PL"/>
        </w:rPr>
        <w:t>5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81540F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9B48A0" w:rsidRPr="0094668E" w:rsidRDefault="009C75DE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94668E">
        <w:rPr>
          <w:rFonts w:ascii="Arial" w:eastAsia="Times New Roman" w:hAnsi="Arial" w:cs="Arial"/>
          <w:b/>
          <w:bCs/>
          <w:lang w:eastAsia="pl-PL"/>
        </w:rPr>
        <w:t>Zestawienie ofert złożonych w otwartym konkursie ofert na realizację w roku 2023 zadań publicznych Województwa Mazowieckiego w obszarze „Działalność na rzecz integracji i reintegracji zawodowej i społecznej osób zagrożonych wykluczeniem społecznym”, zadanie: „Działalność na rzecz poprawy jakości zdrowia psychicznego dzieci i młodzieży”, które nie spełniły kryteriów merytorycznych w stopniu wystarczającym do udzielenia dotacji oraz ofert niespełniających wymogów formalnych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 lub informacja o niespełnionych wymogach formalnych"/>
      </w:tblPr>
      <w:tblGrid>
        <w:gridCol w:w="549"/>
        <w:gridCol w:w="4607"/>
        <w:gridCol w:w="5347"/>
        <w:gridCol w:w="3508"/>
      </w:tblGrid>
      <w:tr w:rsidR="009B48A0" w:rsidRPr="008C6DC4" w:rsidTr="00163477">
        <w:trPr>
          <w:trHeight w:val="705"/>
          <w:tblHeader/>
        </w:trPr>
        <w:tc>
          <w:tcPr>
            <w:tcW w:w="196" w:type="pct"/>
            <w:shd w:val="clear" w:color="000000" w:fill="D9D9D9"/>
            <w:vAlign w:val="center"/>
            <w:hideMark/>
          </w:tcPr>
          <w:bookmarkEnd w:id="0"/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44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1908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Tytuł zadania publicznego</w:t>
            </w:r>
          </w:p>
        </w:tc>
        <w:tc>
          <w:tcPr>
            <w:tcW w:w="1252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lub informacja  </w:t>
            </w: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niespełnionych wymogach formalnych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Stowarzyszenie Aslan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E5AE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5AE8">
              <w:rPr>
                <w:rFonts w:ascii="Arial" w:eastAsia="Times New Roman" w:hAnsi="Arial" w:cs="Arial"/>
                <w:lang w:eastAsia="pl-PL"/>
              </w:rPr>
              <w:t>Pomoc niemedyczna dla rodzin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Kobiet „Dobrawa”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C75DE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 xml:space="preserve">Program pomocy psychologicznej dla dzieci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9C75DE">
              <w:rPr>
                <w:rFonts w:ascii="Arial" w:eastAsia="Times New Roman" w:hAnsi="Arial" w:cs="Arial"/>
                <w:lang w:eastAsia="pl-PL"/>
              </w:rPr>
              <w:t>i młodzieży "Nie jesteś sam"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„Witamina Ducha”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Droga do samodzielności - Masz Oparcie w WITAMINIE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44" w:type="pct"/>
            <w:shd w:val="clear" w:color="000000" w:fill="FFFFFF"/>
            <w:vAlign w:val="center"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„Pozytywnie Mocni”</w:t>
            </w:r>
          </w:p>
        </w:tc>
        <w:tc>
          <w:tcPr>
            <w:tcW w:w="1908" w:type="pct"/>
            <w:shd w:val="clear" w:color="000000" w:fill="FFFFFF"/>
            <w:vAlign w:val="center"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Realizacja programu kształtującego umiejętn</w:t>
            </w:r>
            <w:r>
              <w:rPr>
                <w:rFonts w:ascii="Arial" w:eastAsia="Times New Roman" w:hAnsi="Arial" w:cs="Arial"/>
                <w:lang w:eastAsia="pl-PL"/>
              </w:rPr>
              <w:t>ości społeczne „Wyspa Kompetencji”</w:t>
            </w:r>
          </w:p>
        </w:tc>
        <w:tc>
          <w:tcPr>
            <w:tcW w:w="1252" w:type="pct"/>
            <w:shd w:val="clear" w:color="000000" w:fill="FFFFFF"/>
            <w:vAlign w:val="center"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44" w:type="pct"/>
            <w:shd w:val="clear" w:color="000000" w:fill="FFFFFF"/>
            <w:vAlign w:val="center"/>
          </w:tcPr>
          <w:p w:rsidR="009B48A0" w:rsidRPr="008C6DC4" w:rsidRDefault="009C75DE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Fundacja Psycho-Edukacja</w:t>
            </w:r>
          </w:p>
        </w:tc>
        <w:tc>
          <w:tcPr>
            <w:tcW w:w="1908" w:type="pct"/>
            <w:shd w:val="clear" w:color="000000" w:fill="FFFFFF"/>
            <w:vAlign w:val="center"/>
          </w:tcPr>
          <w:p w:rsidR="009B48A0" w:rsidRPr="008C6DC4" w:rsidRDefault="009C75DE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Jak żyć z myślami samobójczymi?</w:t>
            </w:r>
          </w:p>
        </w:tc>
        <w:tc>
          <w:tcPr>
            <w:tcW w:w="1252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28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>Stowarzyszenie Wspierające Rozwój Emocjonalny, Społeczny i Poznawczy Makao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C75DE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5DE">
              <w:rPr>
                <w:rFonts w:ascii="Arial" w:eastAsia="Times New Roman" w:hAnsi="Arial" w:cs="Arial"/>
                <w:lang w:eastAsia="pl-PL"/>
              </w:rPr>
              <w:t xml:space="preserve">Ja OK, Ty OK. Razem dla zdrowia </w:t>
            </w:r>
            <w:r>
              <w:rPr>
                <w:rFonts w:ascii="Arial" w:eastAsia="Times New Roman" w:hAnsi="Arial" w:cs="Arial"/>
                <w:lang w:eastAsia="pl-PL"/>
              </w:rPr>
              <w:t>psychicznego dzieci i młodzieży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40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E5AE8" w:rsidP="009E5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Fundacja Instytut Białowieski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C</w:t>
            </w:r>
            <w:r w:rsidR="009C75DE">
              <w:rPr>
                <w:rFonts w:ascii="Arial" w:eastAsia="Times New Roman" w:hAnsi="Arial" w:cs="Arial"/>
                <w:lang w:eastAsia="pl-PL"/>
              </w:rPr>
              <w:t>entrum Zrównoważonego Rozwoju. „</w:t>
            </w:r>
            <w:r w:rsidRPr="009B48A0">
              <w:rPr>
                <w:rFonts w:ascii="Arial" w:eastAsia="Times New Roman" w:hAnsi="Arial" w:cs="Arial"/>
                <w:lang w:eastAsia="pl-PL"/>
              </w:rPr>
              <w:t>Okrągły</w:t>
            </w:r>
            <w:r w:rsidR="009C75DE">
              <w:rPr>
                <w:rFonts w:ascii="Arial" w:eastAsia="Times New Roman" w:hAnsi="Arial" w:cs="Arial"/>
                <w:lang w:eastAsia="pl-PL"/>
              </w:rPr>
              <w:t xml:space="preserve"> stół dla Puszczy Białowieskiej”</w:t>
            </w:r>
            <w:r w:rsidRPr="009B48A0">
              <w:rPr>
                <w:rFonts w:ascii="Arial" w:eastAsia="Times New Roman" w:hAnsi="Arial" w:cs="Arial"/>
                <w:lang w:eastAsia="pl-PL"/>
              </w:rPr>
              <w:t>. www.FestiwalPuszczyBialowieskiej.pl www.FestiwalBialowieski.pl www.FestiwalZubra.pl www.ForestFestival.Eu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AF4AD2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4AD2">
              <w:rPr>
                <w:rFonts w:ascii="Arial" w:eastAsia="Times New Roman" w:hAnsi="Arial" w:cs="Arial"/>
                <w:lang w:eastAsia="pl-PL"/>
              </w:rPr>
              <w:t>Forma złożenia oferty nie jest zgodna z formą określoną w ogłoszeniu konkursowym</w:t>
            </w:r>
          </w:p>
        </w:tc>
      </w:tr>
    </w:tbl>
    <w:p w:rsidR="009B48A0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75C1C" w:rsidRDefault="00975C1C"/>
    <w:sectPr w:rsidR="00975C1C" w:rsidSect="009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0"/>
    <w:rsid w:val="001F78A4"/>
    <w:rsid w:val="00217D9B"/>
    <w:rsid w:val="0033786D"/>
    <w:rsid w:val="0057083D"/>
    <w:rsid w:val="0081540F"/>
    <w:rsid w:val="0094668E"/>
    <w:rsid w:val="00975C1C"/>
    <w:rsid w:val="009B48A0"/>
    <w:rsid w:val="009C75DE"/>
    <w:rsid w:val="009E5AE8"/>
    <w:rsid w:val="009F72EB"/>
    <w:rsid w:val="00A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1CCB-5C7B-4565-8CCB-BCC4B69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10</cp:revision>
  <dcterms:created xsi:type="dcterms:W3CDTF">2023-04-12T11:20:00Z</dcterms:created>
  <dcterms:modified xsi:type="dcterms:W3CDTF">2023-04-25T09:52:00Z</dcterms:modified>
</cp:coreProperties>
</file>