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F6D69" w14:textId="432300B5" w:rsidR="004A09D4" w:rsidRPr="00500BEA" w:rsidRDefault="00A52A37" w:rsidP="003C4253">
      <w:pPr>
        <w:spacing w:after="0" w:line="240" w:lineRule="auto"/>
        <w:jc w:val="both"/>
        <w:rPr>
          <w:bCs/>
          <w:color w:val="202122"/>
          <w:sz w:val="24"/>
          <w:szCs w:val="24"/>
          <w:highlight w:val="white"/>
        </w:rPr>
      </w:pPr>
      <w:r>
        <w:rPr>
          <w:bCs/>
          <w:color w:val="202122"/>
          <w:sz w:val="24"/>
          <w:szCs w:val="24"/>
        </w:rPr>
        <w:tab/>
      </w:r>
      <w:r w:rsidR="003C4253">
        <w:rPr>
          <w:bCs/>
          <w:color w:val="202122"/>
          <w:sz w:val="24"/>
          <w:szCs w:val="24"/>
          <w:highlight w:val="white"/>
        </w:rPr>
        <w:tab/>
      </w:r>
      <w:r w:rsidR="003C4253">
        <w:rPr>
          <w:bCs/>
          <w:color w:val="202122"/>
          <w:sz w:val="24"/>
          <w:szCs w:val="24"/>
          <w:highlight w:val="white"/>
        </w:rPr>
        <w:tab/>
      </w:r>
      <w:r w:rsidR="003C4253">
        <w:rPr>
          <w:bCs/>
          <w:color w:val="202122"/>
          <w:sz w:val="24"/>
          <w:szCs w:val="24"/>
          <w:highlight w:val="white"/>
        </w:rPr>
        <w:tab/>
      </w:r>
      <w:r w:rsidR="003C4253">
        <w:rPr>
          <w:bCs/>
          <w:color w:val="202122"/>
          <w:sz w:val="24"/>
          <w:szCs w:val="24"/>
          <w:highlight w:val="white"/>
        </w:rPr>
        <w:tab/>
      </w:r>
      <w:r w:rsidR="003C4253">
        <w:rPr>
          <w:bCs/>
          <w:color w:val="202122"/>
          <w:sz w:val="24"/>
          <w:szCs w:val="24"/>
          <w:highlight w:val="white"/>
        </w:rPr>
        <w:tab/>
      </w:r>
      <w:r w:rsidR="00D2551B">
        <w:rPr>
          <w:bCs/>
          <w:color w:val="202122"/>
          <w:sz w:val="24"/>
          <w:szCs w:val="24"/>
          <w:highlight w:val="white"/>
        </w:rPr>
        <w:tab/>
      </w:r>
      <w:r w:rsidR="00D2551B">
        <w:rPr>
          <w:bCs/>
          <w:color w:val="202122"/>
          <w:sz w:val="24"/>
          <w:szCs w:val="24"/>
          <w:highlight w:val="white"/>
        </w:rPr>
        <w:tab/>
      </w:r>
      <w:r w:rsidR="00DB391B" w:rsidRPr="00500BEA">
        <w:rPr>
          <w:bCs/>
          <w:color w:val="202122"/>
          <w:sz w:val="24"/>
          <w:szCs w:val="24"/>
          <w:highlight w:val="white"/>
        </w:rPr>
        <w:t>Warszawa,</w:t>
      </w:r>
      <w:r w:rsidR="003C4253">
        <w:rPr>
          <w:bCs/>
          <w:color w:val="202122"/>
          <w:sz w:val="24"/>
          <w:szCs w:val="24"/>
          <w:highlight w:val="white"/>
        </w:rPr>
        <w:t xml:space="preserve"> </w:t>
      </w:r>
      <w:r w:rsidR="00D2551B">
        <w:rPr>
          <w:bCs/>
          <w:color w:val="202122"/>
          <w:sz w:val="24"/>
          <w:szCs w:val="24"/>
          <w:highlight w:val="white"/>
        </w:rPr>
        <w:t>15 listopada 2021 r.</w:t>
      </w:r>
    </w:p>
    <w:p w14:paraId="4DE52072" w14:textId="41DFE488" w:rsidR="004A09D4" w:rsidRPr="003051ED" w:rsidRDefault="004A09D4">
      <w:pPr>
        <w:spacing w:after="0" w:line="240" w:lineRule="auto"/>
        <w:jc w:val="both"/>
        <w:rPr>
          <w:bCs/>
          <w:color w:val="202122"/>
          <w:sz w:val="28"/>
          <w:szCs w:val="28"/>
          <w:highlight w:val="white"/>
        </w:rPr>
      </w:pPr>
    </w:p>
    <w:p w14:paraId="31AC810F" w14:textId="6184ECFD" w:rsidR="00DB391B" w:rsidRPr="003051ED" w:rsidRDefault="00DB391B">
      <w:pPr>
        <w:spacing w:after="0" w:line="240" w:lineRule="auto"/>
        <w:jc w:val="both"/>
        <w:rPr>
          <w:color w:val="202122"/>
          <w:sz w:val="28"/>
          <w:szCs w:val="28"/>
          <w:highlight w:val="white"/>
        </w:rPr>
      </w:pPr>
    </w:p>
    <w:p w14:paraId="60B6CE7B" w14:textId="027BF718" w:rsidR="00DB391B" w:rsidRPr="00D2551B" w:rsidRDefault="00D2551B" w:rsidP="00D2551B">
      <w:pPr>
        <w:spacing w:after="0" w:line="240" w:lineRule="auto"/>
        <w:jc w:val="center"/>
        <w:rPr>
          <w:b/>
          <w:bCs/>
          <w:color w:val="202122"/>
          <w:highlight w:val="white"/>
        </w:rPr>
      </w:pPr>
      <w:r w:rsidRPr="00D2551B">
        <w:rPr>
          <w:b/>
          <w:bCs/>
          <w:color w:val="202122"/>
          <w:highlight w:val="white"/>
        </w:rPr>
        <w:t>WEZWANIE</w:t>
      </w:r>
    </w:p>
    <w:p w14:paraId="68C30C36" w14:textId="0BA3C787" w:rsidR="00D2551B" w:rsidRPr="00D2551B" w:rsidRDefault="00D2551B" w:rsidP="00D2551B">
      <w:pPr>
        <w:spacing w:after="0" w:line="240" w:lineRule="auto"/>
        <w:jc w:val="center"/>
        <w:rPr>
          <w:b/>
          <w:bCs/>
          <w:color w:val="202122"/>
          <w:highlight w:val="white"/>
        </w:rPr>
      </w:pPr>
      <w:r w:rsidRPr="00D2551B">
        <w:rPr>
          <w:b/>
          <w:bCs/>
          <w:color w:val="202122"/>
          <w:highlight w:val="white"/>
        </w:rPr>
        <w:t>do złożenia oferty dodatkowej</w:t>
      </w:r>
    </w:p>
    <w:p w14:paraId="60B0EC31" w14:textId="77777777" w:rsidR="00D2551B" w:rsidRPr="00D2551B" w:rsidRDefault="00D2551B" w:rsidP="00D2551B">
      <w:pPr>
        <w:spacing w:after="0" w:line="240" w:lineRule="auto"/>
        <w:jc w:val="center"/>
        <w:rPr>
          <w:b/>
          <w:bCs/>
          <w:color w:val="202122"/>
        </w:rPr>
      </w:pPr>
      <w:r w:rsidRPr="00D2551B">
        <w:rPr>
          <w:b/>
          <w:bCs/>
          <w:color w:val="202122"/>
          <w:highlight w:val="white"/>
        </w:rPr>
        <w:t xml:space="preserve">dotyczy zapytania ofertowego na </w:t>
      </w:r>
      <w:r w:rsidRPr="00D2551B">
        <w:rPr>
          <w:b/>
          <w:bCs/>
          <w:color w:val="202122"/>
        </w:rPr>
        <w:t xml:space="preserve">zakup sprzętu audio i wideo do realizacji streamingu wraz z dostawą, </w:t>
      </w:r>
    </w:p>
    <w:p w14:paraId="604977A2" w14:textId="11D490FD" w:rsidR="00D2551B" w:rsidRPr="00512BB0" w:rsidRDefault="00D2551B" w:rsidP="00D2551B">
      <w:pPr>
        <w:spacing w:after="0" w:line="240" w:lineRule="auto"/>
        <w:jc w:val="center"/>
        <w:rPr>
          <w:color w:val="202122"/>
          <w:highlight w:val="white"/>
        </w:rPr>
      </w:pPr>
      <w:r>
        <w:rPr>
          <w:color w:val="202122"/>
        </w:rPr>
        <w:t>na którego termin składania ofert upłynął 12 listopada 2021 r.</w:t>
      </w:r>
    </w:p>
    <w:p w14:paraId="469846A7" w14:textId="77777777" w:rsidR="00DB391B" w:rsidRPr="003051ED" w:rsidRDefault="00DB391B" w:rsidP="00D2551B">
      <w:pPr>
        <w:spacing w:after="200"/>
        <w:jc w:val="center"/>
        <w:rPr>
          <w:color w:val="202122"/>
          <w:highlight w:val="white"/>
        </w:rPr>
      </w:pPr>
    </w:p>
    <w:p w14:paraId="6957507C" w14:textId="11F78232" w:rsidR="00A8140D" w:rsidRPr="00C42263" w:rsidRDefault="00D2551B" w:rsidP="00C42263">
      <w:pPr>
        <w:spacing w:after="200"/>
      </w:pPr>
      <w:r>
        <w:t>na realizację ww</w:t>
      </w:r>
      <w:r w:rsidR="001B7BBB">
        <w:t>.</w:t>
      </w:r>
      <w:r>
        <w:t xml:space="preserve"> zamówienia publicznego wpłynęły 3 oferty, </w:t>
      </w:r>
      <w:r w:rsidRPr="00E267B7">
        <w:rPr>
          <w:b/>
          <w:bCs/>
        </w:rPr>
        <w:t>w tym dwie o</w:t>
      </w:r>
      <w:r w:rsidR="00E267B7" w:rsidRPr="00E267B7">
        <w:rPr>
          <w:b/>
          <w:bCs/>
        </w:rPr>
        <w:t> </w:t>
      </w:r>
      <w:r w:rsidRPr="00E267B7">
        <w:rPr>
          <w:b/>
          <w:bCs/>
        </w:rPr>
        <w:t>najniższej takiej samej cenie</w:t>
      </w:r>
      <w:r w:rsidR="00E267B7">
        <w:t>.</w:t>
      </w:r>
    </w:p>
    <w:p w14:paraId="0830F505" w14:textId="0F727D9F" w:rsidR="00512BB0" w:rsidRDefault="00E267B7" w:rsidP="00C42263">
      <w:pPr>
        <w:spacing w:after="200"/>
      </w:pPr>
      <w:r>
        <w:t>W związku z tym Zamawiający nie może dokonać wyboru najkorzystniejszej oferty, Zamawiający wzywa niżej wymienionych Wykonawców do złożenia oferty dodatkowej:</w:t>
      </w:r>
    </w:p>
    <w:p w14:paraId="3649F3CC" w14:textId="7241488D" w:rsidR="00E267B7" w:rsidRDefault="00E267B7" w:rsidP="00E267B7">
      <w:pPr>
        <w:pStyle w:val="Akapitzlist"/>
        <w:numPr>
          <w:ilvl w:val="0"/>
          <w:numId w:val="2"/>
        </w:numPr>
        <w:spacing w:after="200"/>
      </w:pPr>
      <w:r>
        <w:t>BARZYCKI INWESYCJE TOMASZ BARZYCKI 34-206 Kuków 121A</w:t>
      </w:r>
    </w:p>
    <w:p w14:paraId="4D8937F7" w14:textId="21A89428" w:rsidR="00E267B7" w:rsidRDefault="00E267B7" w:rsidP="00E267B7">
      <w:pPr>
        <w:pStyle w:val="Akapitzlist"/>
        <w:numPr>
          <w:ilvl w:val="0"/>
          <w:numId w:val="2"/>
        </w:numPr>
        <w:spacing w:after="200"/>
      </w:pPr>
      <w:r>
        <w:t>VISION Zbigniew Ducki 03-188 Warszawa, ul. Śreniawitów 2/64</w:t>
      </w:r>
    </w:p>
    <w:p w14:paraId="5B4897CC" w14:textId="293DBD70" w:rsidR="00E267B7" w:rsidRDefault="00E267B7" w:rsidP="00E267B7">
      <w:pPr>
        <w:spacing w:after="200"/>
      </w:pPr>
      <w:r>
        <w:t xml:space="preserve">Wykonawcy składając ofertę dodatkową nie mogą zaoferować ceny wyższej niż zaoferowane w złożonych ofertach do 12 listopada 2021 r. </w:t>
      </w:r>
    </w:p>
    <w:p w14:paraId="409948D4" w14:textId="631BA076" w:rsidR="006374B2" w:rsidRDefault="006374B2" w:rsidP="00E267B7">
      <w:pPr>
        <w:spacing w:after="200"/>
      </w:pPr>
      <w:r>
        <w:t>Wykonawca powinien sporządzić ofertę na wymaganym formularzu ofertowym (załącznik nr 1).</w:t>
      </w:r>
    </w:p>
    <w:p w14:paraId="35E7A868" w14:textId="3D39971E" w:rsidR="006374B2" w:rsidRDefault="006374B2" w:rsidP="00E267B7">
      <w:pPr>
        <w:spacing w:after="200"/>
      </w:pPr>
      <w:r>
        <w:t xml:space="preserve">Ofertę dodatkową należy złożyć do 17 listopada 2021 r. </w:t>
      </w:r>
      <w:r w:rsidR="00D97237">
        <w:t xml:space="preserve">do godziny 10:00 </w:t>
      </w:r>
      <w:r w:rsidRPr="006374B2">
        <w:t xml:space="preserve">drogą elektroniczną na adres: </w:t>
      </w:r>
      <w:hyperlink r:id="rId8" w:history="1">
        <w:r w:rsidRPr="00857F7B">
          <w:rPr>
            <w:rStyle w:val="Hipercze"/>
          </w:rPr>
          <w:t>mcps@mcps.com.pl</w:t>
        </w:r>
      </w:hyperlink>
      <w:r>
        <w:t xml:space="preserve">  </w:t>
      </w:r>
    </w:p>
    <w:p w14:paraId="49C350EC" w14:textId="3E9A05E8" w:rsidR="00512BB0" w:rsidRDefault="00512BB0" w:rsidP="00C42263">
      <w:pPr>
        <w:spacing w:after="200"/>
      </w:pPr>
    </w:p>
    <w:p w14:paraId="35E170D8" w14:textId="515F194B" w:rsidR="00C461BB" w:rsidRPr="00486134" w:rsidRDefault="00486134" w:rsidP="00486134">
      <w:pPr>
        <w:spacing w:after="0" w:line="240" w:lineRule="auto"/>
        <w:ind w:left="4678"/>
        <w:jc w:val="center"/>
        <w:rPr>
          <w:sz w:val="18"/>
          <w:szCs w:val="18"/>
        </w:rPr>
      </w:pPr>
      <w:r w:rsidRPr="00486134">
        <w:rPr>
          <w:sz w:val="18"/>
          <w:szCs w:val="18"/>
        </w:rPr>
        <w:t>p.o. Dyrektora</w:t>
      </w:r>
    </w:p>
    <w:p w14:paraId="485A3467" w14:textId="693F6677" w:rsidR="00486134" w:rsidRPr="00486134" w:rsidRDefault="00486134" w:rsidP="00486134">
      <w:pPr>
        <w:spacing w:after="0" w:line="240" w:lineRule="auto"/>
        <w:ind w:left="4678"/>
        <w:jc w:val="center"/>
        <w:rPr>
          <w:sz w:val="18"/>
          <w:szCs w:val="18"/>
        </w:rPr>
      </w:pPr>
      <w:r w:rsidRPr="00486134">
        <w:rPr>
          <w:sz w:val="18"/>
          <w:szCs w:val="18"/>
        </w:rPr>
        <w:t>Mazowieckiego Centrum Polityki Społecznej</w:t>
      </w:r>
    </w:p>
    <w:p w14:paraId="5F8D7FFB" w14:textId="77777777" w:rsidR="00486134" w:rsidRDefault="00486134" w:rsidP="00486134">
      <w:pPr>
        <w:spacing w:after="0" w:line="240" w:lineRule="auto"/>
        <w:ind w:left="4678"/>
        <w:jc w:val="center"/>
        <w:rPr>
          <w:sz w:val="18"/>
          <w:szCs w:val="18"/>
        </w:rPr>
      </w:pPr>
    </w:p>
    <w:p w14:paraId="3816A7C8" w14:textId="317AED80" w:rsidR="00486134" w:rsidRDefault="00486134" w:rsidP="00486134">
      <w:pPr>
        <w:spacing w:after="0" w:line="240" w:lineRule="auto"/>
        <w:ind w:left="4678"/>
        <w:jc w:val="center"/>
        <w:rPr>
          <w:sz w:val="18"/>
          <w:szCs w:val="18"/>
        </w:rPr>
      </w:pPr>
      <w:r>
        <w:rPr>
          <w:sz w:val="18"/>
          <w:szCs w:val="18"/>
        </w:rPr>
        <w:t>/-/</w:t>
      </w:r>
    </w:p>
    <w:p w14:paraId="404AD652" w14:textId="52739B38" w:rsidR="00486134" w:rsidRDefault="00486134" w:rsidP="00486134">
      <w:pPr>
        <w:spacing w:after="0" w:line="240" w:lineRule="auto"/>
        <w:ind w:left="4678"/>
        <w:jc w:val="center"/>
      </w:pPr>
      <w:r w:rsidRPr="00486134">
        <w:rPr>
          <w:sz w:val="18"/>
          <w:szCs w:val="18"/>
        </w:rPr>
        <w:t>Aleksander Kornatowski</w:t>
      </w:r>
    </w:p>
    <w:p w14:paraId="44B7147E" w14:textId="65673409" w:rsidR="00C461BB" w:rsidRDefault="00C461BB">
      <w:pPr>
        <w:spacing w:after="0" w:line="240" w:lineRule="auto"/>
        <w:jc w:val="both"/>
        <w:rPr>
          <w:color w:val="202122"/>
          <w:highlight w:val="white"/>
        </w:rPr>
      </w:pPr>
    </w:p>
    <w:p w14:paraId="43442AD1" w14:textId="292B5CD5" w:rsidR="00D97237" w:rsidRDefault="00D97237">
      <w:pPr>
        <w:spacing w:after="0" w:line="240" w:lineRule="auto"/>
        <w:jc w:val="both"/>
        <w:rPr>
          <w:color w:val="202122"/>
          <w:highlight w:val="white"/>
        </w:rPr>
      </w:pPr>
    </w:p>
    <w:p w14:paraId="7F952719" w14:textId="1809F47A" w:rsidR="00D97237" w:rsidRDefault="00D97237">
      <w:pPr>
        <w:spacing w:after="0" w:line="240" w:lineRule="auto"/>
        <w:jc w:val="both"/>
        <w:rPr>
          <w:color w:val="202122"/>
          <w:highlight w:val="white"/>
        </w:rPr>
      </w:pPr>
    </w:p>
    <w:p w14:paraId="4263DC7E" w14:textId="77777777" w:rsidR="00D97237" w:rsidRDefault="00D97237">
      <w:pPr>
        <w:spacing w:after="0" w:line="240" w:lineRule="auto"/>
        <w:jc w:val="both"/>
        <w:rPr>
          <w:color w:val="202122"/>
          <w:highlight w:val="white"/>
        </w:rPr>
      </w:pPr>
    </w:p>
    <w:sectPr w:rsidR="00D97237" w:rsidSect="004817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283" w:footer="0" w:gutter="0"/>
      <w:pgNumType w:start="1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E49B6" w14:textId="77777777" w:rsidR="001B2E32" w:rsidRDefault="001B2E32">
      <w:pPr>
        <w:spacing w:after="0" w:line="240" w:lineRule="auto"/>
      </w:pPr>
      <w:r>
        <w:separator/>
      </w:r>
    </w:p>
  </w:endnote>
  <w:endnote w:type="continuationSeparator" w:id="0">
    <w:p w14:paraId="3E1A8B7E" w14:textId="77777777" w:rsidR="001B2E32" w:rsidRDefault="001B2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FD1A4" w14:textId="77777777" w:rsidR="00481787" w:rsidRPr="00DB391B" w:rsidRDefault="00481787" w:rsidP="00481787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7824FAAD" wp14:editId="3DB1ACB1">
          <wp:extent cx="5760720" cy="41275"/>
          <wp:effectExtent l="0" t="0" r="0" b="0"/>
          <wp:docPr id="5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C9FFE31" w14:textId="77777777" w:rsidR="00481787" w:rsidRPr="00481787" w:rsidRDefault="00481787" w:rsidP="00481787">
    <w:pPr>
      <w:spacing w:after="0" w:line="240" w:lineRule="auto"/>
      <w:rPr>
        <w:b/>
        <w:bCs/>
        <w:sz w:val="24"/>
        <w:szCs w:val="24"/>
      </w:rPr>
    </w:pPr>
    <w:r w:rsidRPr="00481787">
      <w:rPr>
        <w:b/>
        <w:bCs/>
        <w:sz w:val="24"/>
        <w:szCs w:val="24"/>
      </w:rPr>
      <w:fldChar w:fldCharType="begin"/>
    </w:r>
    <w:r w:rsidRPr="00481787">
      <w:rPr>
        <w:b/>
        <w:bCs/>
        <w:sz w:val="24"/>
        <w:szCs w:val="24"/>
      </w:rPr>
      <w:instrText>PAGE</w:instrText>
    </w:r>
    <w:r w:rsidRPr="00481787">
      <w:rPr>
        <w:b/>
        <w:bCs/>
        <w:sz w:val="24"/>
        <w:szCs w:val="24"/>
      </w:rPr>
      <w:fldChar w:fldCharType="separate"/>
    </w:r>
    <w:r w:rsidRPr="00481787">
      <w:rPr>
        <w:b/>
        <w:bCs/>
        <w:sz w:val="24"/>
        <w:szCs w:val="24"/>
      </w:rPr>
      <w:t>2</w:t>
    </w:r>
    <w:r w:rsidRPr="00481787">
      <w:rPr>
        <w:b/>
        <w:bCs/>
        <w:sz w:val="24"/>
        <w:szCs w:val="24"/>
      </w:rPr>
      <w:fldChar w:fldCharType="end"/>
    </w:r>
  </w:p>
  <w:p w14:paraId="700021DD" w14:textId="77777777" w:rsidR="00481787" w:rsidRPr="00DB391B" w:rsidRDefault="00481787" w:rsidP="00481787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ul. Grzybowska 80/82, 00-844 Warszawa, tel.: 22 376 85 00</w:t>
    </w:r>
  </w:p>
  <w:p w14:paraId="502009CE" w14:textId="77777777" w:rsidR="00481787" w:rsidRPr="00DB391B" w:rsidRDefault="00481787" w:rsidP="00481787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www.mcps.com.pl, e-mail: mcps@mcps.com.pl</w:t>
    </w:r>
  </w:p>
  <w:p w14:paraId="2BD953FE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07D6A" w14:textId="77777777" w:rsidR="00595FBB" w:rsidRPr="00DB391B" w:rsidRDefault="00595FBB" w:rsidP="00595FBB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6A1A1154" wp14:editId="0517B629">
          <wp:extent cx="5760720" cy="41275"/>
          <wp:effectExtent l="0" t="0" r="0" b="0"/>
          <wp:docPr id="2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sdt>
    <w:sdtPr>
      <w:id w:val="1651817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70875C83" w14:textId="77777777" w:rsidR="00595FBB" w:rsidRPr="00481787" w:rsidRDefault="00595FBB" w:rsidP="00595FBB">
        <w:pPr>
          <w:pStyle w:val="Stopka"/>
          <w:jc w:val="right"/>
          <w:rPr>
            <w:sz w:val="24"/>
            <w:szCs w:val="24"/>
          </w:rPr>
        </w:pPr>
        <w:r w:rsidRPr="00481787">
          <w:rPr>
            <w:b/>
            <w:bCs/>
            <w:sz w:val="24"/>
            <w:szCs w:val="24"/>
          </w:rPr>
          <w:fldChar w:fldCharType="begin"/>
        </w:r>
        <w:r w:rsidRPr="00481787">
          <w:rPr>
            <w:b/>
            <w:bCs/>
            <w:sz w:val="24"/>
            <w:szCs w:val="24"/>
          </w:rPr>
          <w:instrText>PAGE   \* MERGEFORMAT</w:instrText>
        </w:r>
        <w:r w:rsidRPr="00481787">
          <w:rPr>
            <w:b/>
            <w:bCs/>
            <w:sz w:val="24"/>
            <w:szCs w:val="24"/>
          </w:rPr>
          <w:fldChar w:fldCharType="separate"/>
        </w:r>
        <w:r w:rsidRPr="00481787">
          <w:rPr>
            <w:b/>
            <w:bCs/>
            <w:sz w:val="24"/>
            <w:szCs w:val="24"/>
          </w:rPr>
          <w:t>2</w:t>
        </w:r>
        <w:r w:rsidRPr="00481787">
          <w:rPr>
            <w:b/>
            <w:bCs/>
            <w:sz w:val="24"/>
            <w:szCs w:val="24"/>
          </w:rPr>
          <w:fldChar w:fldCharType="end"/>
        </w:r>
      </w:p>
    </w:sdtContent>
  </w:sdt>
  <w:p w14:paraId="17BD194B" w14:textId="77777777" w:rsidR="00595FBB" w:rsidRPr="00DB391B" w:rsidRDefault="00595FBB" w:rsidP="00595FBB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ul. Grzybowska 80/82, 00-844 Warszawa, tel.: 22 376 85 00</w:t>
    </w:r>
  </w:p>
  <w:p w14:paraId="4C801E5F" w14:textId="77777777" w:rsidR="00595FBB" w:rsidRPr="00DB391B" w:rsidRDefault="00595FBB" w:rsidP="00595FBB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www.mcps.com.pl, e-mail: mcps@mcps.com.pl</w:t>
    </w:r>
  </w:p>
  <w:p w14:paraId="1415553B" w14:textId="77777777" w:rsidR="00DB391B" w:rsidRPr="00DB391B" w:rsidRDefault="00DB391B" w:rsidP="00DB391B">
    <w:pPr>
      <w:spacing w:after="0" w:line="240" w:lineRule="auto"/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8B64A" w14:textId="0C34A272" w:rsidR="00DB391B" w:rsidRPr="00081CF1" w:rsidRDefault="00081CF1" w:rsidP="00DB391B">
    <w:pPr>
      <w:spacing w:after="0" w:line="240" w:lineRule="auto"/>
      <w:jc w:val="center"/>
      <w:rPr>
        <w:color w:val="595959" w:themeColor="text1" w:themeTint="A6"/>
        <w:sz w:val="20"/>
        <w:szCs w:val="20"/>
      </w:rPr>
    </w:pPr>
    <w:r w:rsidRPr="001D5366">
      <w:rPr>
        <w:rFonts w:ascii="Arial" w:hAnsi="Arial" w:cs="Arial"/>
        <w:noProof/>
        <w:color w:val="595959" w:themeColor="text1" w:themeTint="A6"/>
      </w:rPr>
      <w:drawing>
        <wp:anchor distT="0" distB="0" distL="114300" distR="114300" simplePos="0" relativeHeight="251659264" behindDoc="0" locked="0" layoutInCell="1" allowOverlap="1" wp14:anchorId="4D0979DD" wp14:editId="0C0EFFDD">
          <wp:simplePos x="0" y="0"/>
          <wp:positionH relativeFrom="margin">
            <wp:align>right</wp:align>
          </wp:positionH>
          <wp:positionV relativeFrom="paragraph">
            <wp:posOffset>102235</wp:posOffset>
          </wp:positionV>
          <wp:extent cx="5760720" cy="41275"/>
          <wp:effectExtent l="0" t="0" r="0" b="0"/>
          <wp:wrapSquare wrapText="bothSides"/>
          <wp:docPr id="4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0F6287F" w14:textId="77777777" w:rsidR="00DB391B" w:rsidRPr="001D5366" w:rsidRDefault="00DB391B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1D5366">
      <w:rPr>
        <w:b/>
        <w:bCs/>
        <w:color w:val="595959" w:themeColor="text1" w:themeTint="A6"/>
      </w:rPr>
      <w:t>ul. Grzybowska 80/82, 00-844 Warszawa, tel.: 22 376 85 00</w:t>
    </w:r>
  </w:p>
  <w:p w14:paraId="4789FB84" w14:textId="65CFFD71" w:rsidR="00DB391B" w:rsidRPr="001D5366" w:rsidRDefault="00DB391B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1D5366">
      <w:rPr>
        <w:b/>
        <w:bCs/>
        <w:color w:val="595959" w:themeColor="text1" w:themeTint="A6"/>
      </w:rPr>
      <w:t>www.mcps.com.pl, e-mail: mcps@mcps.com.pl</w:t>
    </w:r>
  </w:p>
  <w:p w14:paraId="1382D2F8" w14:textId="77777777" w:rsidR="00DB391B" w:rsidRPr="001D5366" w:rsidRDefault="00DB391B" w:rsidP="00595FBB">
    <w:pPr>
      <w:spacing w:after="0" w:line="240" w:lineRule="auto"/>
      <w:jc w:val="right"/>
      <w:rPr>
        <w:color w:val="595959" w:themeColor="text1" w:themeTint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13FE2" w14:textId="77777777" w:rsidR="001B2E32" w:rsidRDefault="001B2E32">
      <w:pPr>
        <w:spacing w:after="0" w:line="240" w:lineRule="auto"/>
      </w:pPr>
      <w:r>
        <w:separator/>
      </w:r>
    </w:p>
  </w:footnote>
  <w:footnote w:type="continuationSeparator" w:id="0">
    <w:p w14:paraId="364C268B" w14:textId="77777777" w:rsidR="001B2E32" w:rsidRDefault="001B2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67E47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D371E51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692EFEE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4E0B4385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5BE32" w14:textId="77777777" w:rsidR="004A09D4" w:rsidRDefault="003720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13FA0" w14:textId="77777777" w:rsidR="004A09D4" w:rsidRDefault="003720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089CCE0D" wp14:editId="28D24FCB">
          <wp:simplePos x="0" y="0"/>
          <wp:positionH relativeFrom="column">
            <wp:posOffset>-507599</wp:posOffset>
          </wp:positionH>
          <wp:positionV relativeFrom="paragraph">
            <wp:posOffset>1270</wp:posOffset>
          </wp:positionV>
          <wp:extent cx="6791325" cy="1000125"/>
          <wp:effectExtent l="0" t="0" r="0" b="0"/>
          <wp:wrapSquare wrapText="bothSides" distT="0" distB="0" distL="0" distR="0"/>
          <wp:docPr id="3" name="image4.png" descr="po lewej logo Mazowieckiego Centrum Polityki Społecznej, po prawej logo Marki Mazowsz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 descr="po lewej logo Mazowieckiego Centrum Polityki Społecznej, po prawej logo Marki Mazowsze"/>
                  <pic:cNvPicPr preferRelativeResize="0"/>
                </pic:nvPicPr>
                <pic:blipFill>
                  <a:blip r:embed="rId1"/>
                  <a:srcRect t="-22350" b="-22350"/>
                  <a:stretch>
                    <a:fillRect/>
                  </a:stretch>
                </pic:blipFill>
                <pic:spPr>
                  <a:xfrm>
                    <a:off x="0" y="0"/>
                    <a:ext cx="6791325" cy="1000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C56EF"/>
    <w:multiLevelType w:val="hybridMultilevel"/>
    <w:tmpl w:val="AC48D8C8"/>
    <w:lvl w:ilvl="0" w:tplc="FBA0AC8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AC63E8"/>
    <w:multiLevelType w:val="hybridMultilevel"/>
    <w:tmpl w:val="8432E5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9D4"/>
    <w:rsid w:val="00081CF1"/>
    <w:rsid w:val="00103309"/>
    <w:rsid w:val="001B2E32"/>
    <w:rsid w:val="001B64D0"/>
    <w:rsid w:val="001B7BBB"/>
    <w:rsid w:val="001D5366"/>
    <w:rsid w:val="001E23C1"/>
    <w:rsid w:val="002A36DB"/>
    <w:rsid w:val="003051ED"/>
    <w:rsid w:val="003352A0"/>
    <w:rsid w:val="003720B9"/>
    <w:rsid w:val="003A31E7"/>
    <w:rsid w:val="003C4253"/>
    <w:rsid w:val="00481787"/>
    <w:rsid w:val="00486134"/>
    <w:rsid w:val="00495EA6"/>
    <w:rsid w:val="004A09D4"/>
    <w:rsid w:val="004C5ECB"/>
    <w:rsid w:val="004E1BF0"/>
    <w:rsid w:val="00500BEA"/>
    <w:rsid w:val="00512BB0"/>
    <w:rsid w:val="00595FBB"/>
    <w:rsid w:val="005F3032"/>
    <w:rsid w:val="006374B2"/>
    <w:rsid w:val="00704439"/>
    <w:rsid w:val="00760CD9"/>
    <w:rsid w:val="00814EFF"/>
    <w:rsid w:val="00821A09"/>
    <w:rsid w:val="008A6D56"/>
    <w:rsid w:val="008C04D9"/>
    <w:rsid w:val="009B0402"/>
    <w:rsid w:val="00A23D6A"/>
    <w:rsid w:val="00A52A37"/>
    <w:rsid w:val="00A7584A"/>
    <w:rsid w:val="00A8140D"/>
    <w:rsid w:val="00AD1B53"/>
    <w:rsid w:val="00B669CE"/>
    <w:rsid w:val="00B85A40"/>
    <w:rsid w:val="00C42263"/>
    <w:rsid w:val="00C461BB"/>
    <w:rsid w:val="00CD5784"/>
    <w:rsid w:val="00D2532A"/>
    <w:rsid w:val="00D2551B"/>
    <w:rsid w:val="00D97237"/>
    <w:rsid w:val="00DB30D5"/>
    <w:rsid w:val="00DB391B"/>
    <w:rsid w:val="00E122D4"/>
    <w:rsid w:val="00E213E7"/>
    <w:rsid w:val="00E267B7"/>
    <w:rsid w:val="00E92CE6"/>
    <w:rsid w:val="00EF055E"/>
    <w:rsid w:val="00FF4B08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A4EFF2"/>
  <w15:docId w15:val="{DCA4E576-A740-4421-8D5F-4324200A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pacing w:val="2"/>
        <w:sz w:val="26"/>
        <w:szCs w:val="26"/>
        <w:lang w:val="pl-PL" w:eastAsia="pl-PL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cze">
    <w:name w:val="Hyperlink"/>
    <w:basedOn w:val="Domylnaczcionkaakapitu"/>
    <w:uiPriority w:val="99"/>
    <w:unhideWhenUsed/>
    <w:rsid w:val="00DB391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391B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DB3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91B"/>
  </w:style>
  <w:style w:type="paragraph" w:styleId="Akapitzlist">
    <w:name w:val="List Paragraph"/>
    <w:basedOn w:val="Normalny"/>
    <w:uiPriority w:val="34"/>
    <w:qFormat/>
    <w:rsid w:val="008A6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ps@mcps.com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60159-D98E-4F09-8E26-E7514A0EA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Natasza Grodzicka</cp:lastModifiedBy>
  <cp:revision>7</cp:revision>
  <cp:lastPrinted>2021-02-26T12:54:00Z</cp:lastPrinted>
  <dcterms:created xsi:type="dcterms:W3CDTF">2021-11-15T12:51:00Z</dcterms:created>
  <dcterms:modified xsi:type="dcterms:W3CDTF">2021-11-16T08:47:00Z</dcterms:modified>
</cp:coreProperties>
</file>