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righ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Za</w:t>
      </w:r>
      <w:r>
        <w:rPr>
          <w:rFonts w:ascii="Arial" w:hAnsi="Arial" w:hint="default"/>
          <w:b w:val="1"/>
          <w:bCs w:val="1"/>
          <w:rtl w:val="0"/>
        </w:rPr>
        <w:t>łą</w:t>
      </w:r>
      <w:r>
        <w:rPr>
          <w:rFonts w:ascii="Arial" w:hAnsi="Arial"/>
          <w:b w:val="1"/>
          <w:bCs w:val="1"/>
          <w:rtl w:val="0"/>
        </w:rPr>
        <w:t xml:space="preserve">cznik nr 2 do </w:t>
      </w:r>
      <w:r>
        <w:rPr>
          <w:rFonts w:ascii="Arial" w:hAnsi="Arial"/>
          <w:b w:val="1"/>
          <w:bCs w:val="1"/>
          <w:rtl w:val="0"/>
        </w:rPr>
        <w:t>U</w:t>
      </w:r>
      <w:r>
        <w:rPr>
          <w:rFonts w:ascii="Arial" w:hAnsi="Arial"/>
          <w:b w:val="1"/>
          <w:bCs w:val="1"/>
          <w:rtl w:val="0"/>
          <w:lang w:val="de-DE"/>
        </w:rPr>
        <w:t>chwa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 xml:space="preserve">y nr </w:t>
      </w:r>
      <w:r>
        <w:rPr>
          <w:rFonts w:ascii="Arial" w:hAnsi="Arial"/>
          <w:b w:val="1"/>
          <w:bCs w:val="1"/>
          <w:rtl w:val="0"/>
        </w:rPr>
        <w:t>313/2122</w:t>
      </w:r>
      <w:r>
        <w:rPr>
          <w:rFonts w:ascii="Arial" w:hAnsi="Arial"/>
          <w:b w:val="1"/>
          <w:bCs w:val="1"/>
          <w:rtl w:val="0"/>
        </w:rPr>
        <w:t>/21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righ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Zarz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du Wojew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dztwa Mazowieckiego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righ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z dnia </w:t>
      </w:r>
      <w:r>
        <w:rPr>
          <w:rFonts w:ascii="Arial" w:hAnsi="Arial"/>
          <w:b w:val="1"/>
          <w:bCs w:val="1"/>
          <w:rtl w:val="0"/>
        </w:rPr>
        <w:t xml:space="preserve">2 marca </w:t>
      </w:r>
      <w:r>
        <w:rPr>
          <w:rFonts w:ascii="Arial" w:hAnsi="Arial"/>
          <w:b w:val="1"/>
          <w:bCs w:val="1"/>
          <w:rtl w:val="0"/>
        </w:rPr>
        <w:t>2021 r.</w:t>
      </w:r>
    </w:p>
    <w:p>
      <w:pPr>
        <w:pStyle w:val="No Spacing"/>
        <w:spacing w:line="276" w:lineRule="auto"/>
        <w:rPr>
          <w:rFonts w:ascii="Arial" w:cs="Arial" w:hAnsi="Arial" w:eastAsia="Arial"/>
        </w:rPr>
      </w:pPr>
    </w:p>
    <w:p>
      <w:pPr>
        <w:pStyle w:val="heading 1"/>
        <w:spacing w:before="0" w:line="276" w:lineRule="auto"/>
        <w:jc w:val="both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Og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oszenie o naborze os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wskazywanych przez organizacje pozarz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dowe do komisji konkursowej opiniuj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oferty w konkursie ofert na realizacj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latach 2021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2023 niekt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zada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publicznych Wojew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dztwa Mazowieckiego w obszarze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Przeciwdzia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anie uzale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nieniom i patologiom spo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ecznym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podobszar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ania </w:t>
      </w: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zakresu przeciwdzia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ania przemocy w rodzinie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</w:p>
    <w:p>
      <w:pPr>
        <w:pStyle w:val="No Spacing"/>
        <w:spacing w:line="276" w:lineRule="auto"/>
        <w:rPr>
          <w:rFonts w:ascii="Arial" w:cs="Arial" w:hAnsi="Arial" w:eastAsia="Arial"/>
          <w:b w:val="1"/>
          <w:bCs w:val="1"/>
        </w:rPr>
      </w:pPr>
    </w:p>
    <w:p>
      <w:pPr>
        <w:pStyle w:val="No Spacing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Zarz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 Wojew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dztwa Mazowieckiego 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asza otwarty nab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r os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b wskazywanych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przez organizacje pozarz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dowe oraz podmioty, o 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rych mowa w art. 3 ust. 3 ustawy z dnia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24 kwietnia 2003 r. o 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po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ytku publicznego i o wolontariacie, 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cych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na terenie wojew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dztwa mazowieckiego, do komisji konkursowej opiniuj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cej oferty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w konkursie ofert dla organizacji pozarz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dowych oraz innych podmiot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w wymienionych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w art. 3 ust. 3 ustawy z dnia 24 kwietnia 2003 r. o 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po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ytku publicznego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i o wolontariacie na realizacj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w latach 2021</w:t>
      </w:r>
      <w:r>
        <w:rPr>
          <w:rFonts w:ascii="Arial" w:hAnsi="Arial" w:hint="default"/>
          <w:rtl w:val="0"/>
        </w:rPr>
        <w:t>–</w:t>
      </w:r>
      <w:r>
        <w:rPr>
          <w:rFonts w:ascii="Arial" w:hAnsi="Arial"/>
          <w:rtl w:val="0"/>
        </w:rPr>
        <w:t>2023 niekt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rych zada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publicznych Wojew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dztwa Mazowieckiego w obszarze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Przeciwdzia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anie uzale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nieniom i patologiom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ecznym</w:t>
      </w:r>
      <w:r>
        <w:rPr>
          <w:rFonts w:ascii="Arial" w:hAnsi="Arial" w:hint="default"/>
          <w:rtl w:val="0"/>
        </w:rPr>
        <w:t>”</w:t>
      </w:r>
      <w:r>
        <w:rPr>
          <w:rFonts w:ascii="Arial" w:hAnsi="Arial"/>
          <w:rtl w:val="0"/>
        </w:rPr>
        <w:t xml:space="preserve">, podobszar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ania z zakresu przeciwdzia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ania przemocy w rodzinie</w:t>
      </w:r>
      <w:r>
        <w:rPr>
          <w:rFonts w:ascii="Arial" w:hAnsi="Arial" w:hint="default"/>
          <w:rtl w:val="0"/>
        </w:rPr>
        <w:t xml:space="preserve">” – </w:t>
      </w:r>
      <w:r>
        <w:rPr>
          <w:rFonts w:ascii="Arial" w:hAnsi="Arial"/>
          <w:rtl w:val="0"/>
        </w:rPr>
        <w:t xml:space="preserve">zadania: </w:t>
      </w:r>
    </w:p>
    <w:p>
      <w:pPr>
        <w:pStyle w:val="No Spacing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Profilaktyka i edukacja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eczna w zakresie przeciwdzia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ania przemocy w rodzinie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realizowanego na podstawie um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rocznych i 3-letnich;</w:t>
      </w:r>
    </w:p>
    <w:p>
      <w:pPr>
        <w:pStyle w:val="No Spacing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Programy korekcyjne dla sprawc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w przemocy w rodzinie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 xml:space="preserve">realizowanego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na podstawie um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rocznych.</w:t>
      </w:r>
    </w:p>
    <w:p>
      <w:pPr>
        <w:pStyle w:val="No Spacing"/>
        <w:spacing w:line="276" w:lineRule="auto"/>
        <w:rPr>
          <w:rFonts w:ascii="Arial" w:cs="Arial" w:hAnsi="Arial" w:eastAsia="Arial"/>
        </w:rPr>
      </w:pPr>
    </w:p>
    <w:p>
      <w:pPr>
        <w:pStyle w:val="No Spacing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  <w:lang w:val="it-IT"/>
        </w:rPr>
        <w:t>nale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y dokonywa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 xml:space="preserve">w terminie </w:t>
      </w:r>
      <w:r>
        <w:rPr>
          <w:rFonts w:ascii="Arial" w:hAnsi="Arial"/>
          <w:b w:val="1"/>
          <w:bCs w:val="1"/>
          <w:rtl w:val="0"/>
        </w:rPr>
        <w:t>od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</w:rPr>
        <w:t>4 marca do 25 marca 2021 r.</w:t>
      </w:r>
      <w:r>
        <w:rPr>
          <w:rFonts w:ascii="Arial" w:hAnsi="Arial"/>
          <w:rtl w:val="0"/>
        </w:rPr>
        <w:t xml:space="preserve"> na formularzu stanowi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 za</w:t>
      </w: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cznik do niniejszego 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oszenia.</w:t>
      </w:r>
    </w:p>
    <w:p>
      <w:pPr>
        <w:pStyle w:val="No Spacing"/>
        <w:spacing w:line="276" w:lineRule="auto"/>
        <w:rPr>
          <w:rFonts w:ascii="Arial" w:cs="Arial" w:hAnsi="Arial" w:eastAsia="Arial"/>
        </w:rPr>
      </w:pPr>
    </w:p>
    <w:p>
      <w:pPr>
        <w:pStyle w:val="No Spacing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W pracach komisji nie 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bra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osoba powi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zana z 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rymkolwiek z podmiot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bior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udzia</w:t>
      </w:r>
      <w:r>
        <w:rPr>
          <w:rFonts w:ascii="Arial" w:hAnsi="Arial" w:hint="default"/>
          <w:rtl w:val="0"/>
        </w:rPr>
        <w:t xml:space="preserve">ł </w:t>
      </w:r>
      <w:r>
        <w:rPr>
          <w:rFonts w:ascii="Arial" w:hAnsi="Arial"/>
          <w:rtl w:val="0"/>
        </w:rPr>
        <w:t>w konkursie, a wi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 osoba 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ra w okresie ostatnich trzech lat by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 zwi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zana z 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rym</w:t>
      </w:r>
      <w:r>
        <w:rPr>
          <w:rFonts w:ascii="Arial" w:hAnsi="Arial" w:hint="default"/>
          <w:rtl w:val="0"/>
        </w:rPr>
        <w:t xml:space="preserve">ś </w:t>
      </w:r>
      <w:r>
        <w:rPr>
          <w:rFonts w:ascii="Arial" w:hAnsi="Arial"/>
          <w:rtl w:val="0"/>
        </w:rPr>
        <w:t>z podmiot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adaj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ofert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 xml:space="preserve">w otwartym konkursie ofert,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a w szczeg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by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a, b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 xml:space="preserve">ź </w:t>
      </w:r>
      <w:r>
        <w:rPr>
          <w:rFonts w:ascii="Arial" w:hAnsi="Arial"/>
          <w:rtl w:val="0"/>
        </w:rPr>
        <w:t>nadal jest:</w:t>
      </w:r>
    </w:p>
    <w:p>
      <w:pPr>
        <w:pStyle w:val="No Spacing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zwi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zana stosunkiem prawnym, z tytu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rego uzyska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 przych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d (np. umowa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o prac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, umowa zlecenie, umowa o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dzie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it-IT"/>
        </w:rPr>
        <w:t>o);</w:t>
      </w:r>
    </w:p>
    <w:p>
      <w:pPr>
        <w:pStyle w:val="No Spacing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cz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onkiem organ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wykonawczych, nadzorczych lub innych organ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ww. podmiotu;</w:t>
      </w:r>
    </w:p>
    <w:p>
      <w:pPr>
        <w:pStyle w:val="No Spacing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cz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onkiem ww. podmiotu;</w:t>
      </w:r>
    </w:p>
    <w:p>
      <w:pPr>
        <w:pStyle w:val="No Spacing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wolontariuszem wykonuj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cym 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wiadczenia na rzecz ww. podmiotu;</w:t>
      </w:r>
    </w:p>
    <w:p>
      <w:pPr>
        <w:pStyle w:val="No Spacing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cz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onkiem w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adz zwi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zk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stowarzysze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, do 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rych nale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y ww. podmiot;</w:t>
      </w:r>
    </w:p>
    <w:p>
      <w:pPr>
        <w:pStyle w:val="No Spacing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w zwi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zku ma</w:t>
      </w:r>
      <w:r>
        <w:rPr>
          <w:rFonts w:ascii="Arial" w:hAnsi="Arial" w:hint="default"/>
          <w:rtl w:val="0"/>
        </w:rPr>
        <w:t>łż</w:t>
      </w:r>
      <w:r>
        <w:rPr>
          <w:rFonts w:ascii="Arial" w:hAnsi="Arial"/>
          <w:rtl w:val="0"/>
        </w:rPr>
        <w:t>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skim, w stosunku pokrewie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 lub powinowactwa w linii prostej, pokrewie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 lub powinowactwa w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linii bocznej do drugiego stopnia oraz jest zwi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zana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z tytu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przysposobienia, opieki lub kurateli z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przedstawicielami prawnymi lub cz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onkami organ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wykonawczych lub nadzorczych ww. podmiotu;</w:t>
      </w:r>
    </w:p>
    <w:p>
      <w:pPr>
        <w:pStyle w:val="No Spacing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w innym stosunku prawnym lub faktycznym z ww. podmiotem, 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ry 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budzi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uzasadnione w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tpliwo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co do bezstronno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tej osoby.</w:t>
      </w:r>
    </w:p>
    <w:p>
      <w:pPr>
        <w:pStyle w:val="No Spacing"/>
        <w:spacing w:line="276" w:lineRule="auto"/>
        <w:jc w:val="both"/>
        <w:rPr>
          <w:rFonts w:ascii="Arial" w:cs="Arial" w:hAnsi="Arial" w:eastAsia="Arial"/>
        </w:rPr>
      </w:pPr>
    </w:p>
    <w:p>
      <w:pPr>
        <w:pStyle w:val="No Spacing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oszenia podpisane przez osoby uprawnione do 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adania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wiadcze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woli w imieniu organizacji zg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aszaj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cej wymienione w Dziale 2 KRS, b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 xml:space="preserve">ź </w:t>
      </w:r>
      <w:r>
        <w:rPr>
          <w:rFonts w:ascii="Arial" w:hAnsi="Arial"/>
          <w:rtl w:val="0"/>
        </w:rPr>
        <w:t>innym rejestrze lub 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rych uprawnienia wynikaj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 za</w:t>
      </w: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czonych 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nomocnictw, nale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y 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es-ES_tradnl"/>
        </w:rPr>
        <w:t>ada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w jeden z poni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szych sposob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w:</w:t>
      </w:r>
    </w:p>
    <w:p>
      <w:pPr>
        <w:pStyle w:val="No Spacing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0"/>
          <w:bCs w:val="0"/>
          <w:rtl w:val="0"/>
        </w:rPr>
        <w:t>osobi</w:t>
      </w:r>
      <w:r>
        <w:rPr>
          <w:rFonts w:ascii="Arial" w:hAnsi="Arial" w:hint="default"/>
          <w:b w:val="0"/>
          <w:bCs w:val="0"/>
          <w:rtl w:val="0"/>
        </w:rPr>
        <w:t>ś</w:t>
      </w:r>
      <w:r>
        <w:rPr>
          <w:rFonts w:ascii="Arial" w:hAnsi="Arial"/>
          <w:b w:val="0"/>
          <w:bCs w:val="0"/>
          <w:rtl w:val="0"/>
        </w:rPr>
        <w:t>cie w godzinach: 8.00</w:t>
      </w:r>
      <w:r>
        <w:rPr>
          <w:rFonts w:ascii="Arial" w:hAnsi="Arial" w:hint="default"/>
          <w:b w:val="0"/>
          <w:bCs w:val="0"/>
          <w:rtl w:val="0"/>
        </w:rPr>
        <w:t>–</w:t>
      </w:r>
      <w:r>
        <w:rPr>
          <w:rFonts w:ascii="Arial" w:hAnsi="Arial"/>
          <w:b w:val="0"/>
          <w:bCs w:val="0"/>
          <w:rtl w:val="0"/>
        </w:rPr>
        <w:t>16.00 w kancelarii Mazowieckiego Centrum Polityki Spo</w:t>
      </w:r>
      <w:r>
        <w:rPr>
          <w:rFonts w:ascii="Arial" w:hAnsi="Arial" w:hint="default"/>
          <w:b w:val="0"/>
          <w:bCs w:val="0"/>
          <w:rtl w:val="0"/>
        </w:rPr>
        <w:t>ł</w:t>
      </w:r>
      <w:r>
        <w:rPr>
          <w:rFonts w:ascii="Arial" w:hAnsi="Arial"/>
          <w:b w:val="0"/>
          <w:bCs w:val="0"/>
          <w:rtl w:val="0"/>
        </w:rPr>
        <w:t>ecznej, Warszawa, ul. Grzybowska 80/82, I pi</w:t>
      </w:r>
      <w:r>
        <w:rPr>
          <w:rFonts w:ascii="Arial" w:hAnsi="Arial" w:hint="default"/>
          <w:b w:val="0"/>
          <w:bCs w:val="0"/>
          <w:rtl w:val="0"/>
        </w:rPr>
        <w:t>ę</w:t>
      </w:r>
      <w:r>
        <w:rPr>
          <w:rFonts w:ascii="Arial" w:hAnsi="Arial"/>
          <w:b w:val="0"/>
          <w:bCs w:val="0"/>
          <w:rtl w:val="0"/>
        </w:rPr>
        <w:t>tro, pok</w:t>
      </w:r>
      <w:r>
        <w:rPr>
          <w:rFonts w:ascii="Arial" w:hAnsi="Arial" w:hint="default"/>
          <w:b w:val="0"/>
          <w:bCs w:val="0"/>
          <w:rtl w:val="0"/>
          <w:lang w:val="es-ES_tradnl"/>
        </w:rPr>
        <w:t>ó</w:t>
      </w:r>
      <w:r>
        <w:rPr>
          <w:rFonts w:ascii="Arial" w:hAnsi="Arial"/>
          <w:b w:val="0"/>
          <w:bCs w:val="0"/>
          <w:rtl w:val="0"/>
        </w:rPr>
        <w:t>j nr 125a, w zamkni</w:t>
      </w:r>
      <w:r>
        <w:rPr>
          <w:rFonts w:ascii="Arial" w:hAnsi="Arial" w:hint="default"/>
          <w:b w:val="0"/>
          <w:bCs w:val="0"/>
          <w:rtl w:val="0"/>
        </w:rPr>
        <w:t>ę</w:t>
      </w:r>
      <w:r>
        <w:rPr>
          <w:rFonts w:ascii="Arial" w:hAnsi="Arial"/>
          <w:b w:val="0"/>
          <w:bCs w:val="0"/>
          <w:rtl w:val="0"/>
        </w:rPr>
        <w:t xml:space="preserve">tych kopertach z dopiskiem: </w:t>
      </w:r>
      <w:r>
        <w:rPr>
          <w:rFonts w:ascii="Arial" w:hAnsi="Arial" w:hint="default"/>
          <w:b w:val="1"/>
          <w:bCs w:val="1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Nab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r do komisji konkursowej w obszarze</w:t>
      </w:r>
      <w:r>
        <w:rPr>
          <w:rFonts w:ascii="Arial" w:hAnsi="Arial"/>
          <w:b w:val="0"/>
          <w:bCs w:val="0"/>
          <w:rtl w:val="0"/>
        </w:rPr>
        <w:t xml:space="preserve"> </w:t>
      </w:r>
      <w:r>
        <w:rPr>
          <w:rFonts w:ascii="Arial" w:hAnsi="Arial" w:hint="default"/>
          <w:b w:val="1"/>
          <w:bCs w:val="1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Przeciwdzia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anie uzale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nieniom i patologiom spo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ecznym</w:t>
      </w:r>
      <w:r>
        <w:rPr>
          <w:rFonts w:ascii="Arial" w:hAnsi="Arial" w:hint="default"/>
          <w:b w:val="1"/>
          <w:bCs w:val="1"/>
          <w:rtl w:val="0"/>
        </w:rPr>
        <w:t>”</w:t>
      </w:r>
      <w:r>
        <w:rPr>
          <w:rFonts w:ascii="Arial" w:hAnsi="Arial"/>
          <w:b w:val="1"/>
          <w:bCs w:val="1"/>
          <w:rtl w:val="0"/>
        </w:rPr>
        <w:t xml:space="preserve">, podobszar </w:t>
      </w:r>
      <w:r>
        <w:rPr>
          <w:rFonts w:ascii="Arial" w:hAnsi="Arial" w:hint="default"/>
          <w:b w:val="1"/>
          <w:bCs w:val="1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Dzia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ania z zakresu przeciwdzia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ania przemocy w rodzinie</w:t>
      </w:r>
      <w:r>
        <w:rPr>
          <w:rFonts w:ascii="Arial" w:hAnsi="Arial" w:hint="default"/>
          <w:b w:val="1"/>
          <w:bCs w:val="1"/>
          <w:rtl w:val="0"/>
        </w:rPr>
        <w:t>”</w:t>
      </w:r>
      <w:r>
        <w:rPr>
          <w:rFonts w:ascii="Arial" w:hAnsi="Arial"/>
          <w:b w:val="1"/>
          <w:bCs w:val="1"/>
          <w:rtl w:val="0"/>
        </w:rPr>
        <w:t>. Nie otwiera</w:t>
      </w:r>
      <w:r>
        <w:rPr>
          <w:rFonts w:ascii="Arial" w:hAnsi="Arial" w:hint="default"/>
          <w:b w:val="1"/>
          <w:bCs w:val="1"/>
          <w:rtl w:val="0"/>
        </w:rPr>
        <w:t xml:space="preserve">ć </w:t>
      </w:r>
      <w:r>
        <w:rPr>
          <w:rFonts w:ascii="Arial" w:hAnsi="Arial"/>
          <w:b w:val="1"/>
          <w:bCs w:val="1"/>
          <w:rtl w:val="0"/>
        </w:rPr>
        <w:t>przed 25 marca 2021 r.</w:t>
      </w:r>
      <w:r>
        <w:rPr>
          <w:rFonts w:ascii="Arial" w:hAnsi="Arial" w:hint="default"/>
          <w:b w:val="1"/>
          <w:bCs w:val="1"/>
          <w:rtl w:val="0"/>
        </w:rPr>
        <w:t>”</w:t>
      </w:r>
      <w:r>
        <w:rPr>
          <w:rFonts w:ascii="Arial" w:hAnsi="Arial"/>
          <w:b w:val="1"/>
          <w:bCs w:val="1"/>
          <w:rtl w:val="0"/>
        </w:rPr>
        <w:t>;</w:t>
      </w:r>
    </w:p>
    <w:p>
      <w:pPr>
        <w:pStyle w:val="No Spacing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za po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rednictwem poczty lub poczty kurierskiej na adres: Mazowieckie Centrum Polityki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nl-NL"/>
        </w:rPr>
        <w:t>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ecznej, ul. Grzybowska 80/82, 00-844 Warszawa, w zamkni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tych kopertach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 xml:space="preserve">z dopiskiem: </w:t>
      </w:r>
      <w:r>
        <w:rPr>
          <w:rFonts w:ascii="Arial" w:hAnsi="Arial" w:hint="default"/>
          <w:b w:val="1"/>
          <w:bCs w:val="1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Nab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 xml:space="preserve">r do komisji konkursowej w obszarze </w:t>
      </w:r>
      <w:r>
        <w:rPr>
          <w:rFonts w:ascii="Arial" w:hAnsi="Arial" w:hint="default"/>
          <w:b w:val="1"/>
          <w:bCs w:val="1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Przeciwdzia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anie uzale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nieniom i patologiom spo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ecznym</w:t>
      </w:r>
      <w:r>
        <w:rPr>
          <w:rFonts w:ascii="Arial" w:hAnsi="Arial" w:hint="default"/>
          <w:b w:val="1"/>
          <w:bCs w:val="1"/>
          <w:rtl w:val="0"/>
        </w:rPr>
        <w:t>”</w:t>
      </w:r>
      <w:r>
        <w:rPr>
          <w:rFonts w:ascii="Arial" w:hAnsi="Arial"/>
          <w:b w:val="1"/>
          <w:bCs w:val="1"/>
          <w:rtl w:val="0"/>
        </w:rPr>
        <w:t xml:space="preserve">, podobszar </w:t>
      </w:r>
      <w:r>
        <w:rPr>
          <w:rFonts w:ascii="Arial" w:hAnsi="Arial" w:hint="default"/>
          <w:b w:val="1"/>
          <w:bCs w:val="1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Dzia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ania z zakresu przeciwdzia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ania przemocy w rodzinie</w:t>
      </w:r>
      <w:r>
        <w:rPr>
          <w:rFonts w:ascii="Arial" w:hAnsi="Arial" w:hint="default"/>
          <w:b w:val="1"/>
          <w:bCs w:val="1"/>
          <w:rtl w:val="0"/>
        </w:rPr>
        <w:t>”</w:t>
      </w:r>
      <w:r>
        <w:rPr>
          <w:rFonts w:ascii="Arial" w:hAnsi="Arial"/>
          <w:b w:val="1"/>
          <w:bCs w:val="1"/>
          <w:rtl w:val="0"/>
        </w:rPr>
        <w:t>. Nie otwiera</w:t>
      </w:r>
      <w:r>
        <w:rPr>
          <w:rFonts w:ascii="Arial" w:hAnsi="Arial" w:hint="default"/>
          <w:b w:val="1"/>
          <w:bCs w:val="1"/>
          <w:rtl w:val="0"/>
        </w:rPr>
        <w:t xml:space="preserve">ć </w:t>
      </w:r>
      <w:r>
        <w:rPr>
          <w:rFonts w:ascii="Arial" w:hAnsi="Arial"/>
          <w:b w:val="1"/>
          <w:bCs w:val="1"/>
          <w:rtl w:val="0"/>
        </w:rPr>
        <w:t>przed 25 marca 2021 r.</w:t>
      </w:r>
      <w:r>
        <w:rPr>
          <w:rFonts w:ascii="Arial" w:hAnsi="Arial" w:hint="default"/>
          <w:b w:val="1"/>
          <w:bCs w:val="1"/>
          <w:rtl w:val="0"/>
        </w:rPr>
        <w:t>”</w:t>
      </w:r>
      <w:r>
        <w:rPr>
          <w:rFonts w:ascii="Arial" w:hAnsi="Arial"/>
          <w:b w:val="1"/>
          <w:bCs w:val="1"/>
          <w:rtl w:val="0"/>
        </w:rPr>
        <w:t>;</w:t>
      </w:r>
    </w:p>
    <w:p>
      <w:pPr>
        <w:pStyle w:val="No Spacing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za pomoc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 xml:space="preserve">profilu zaufanego ePUAP zgodnie z zasadami opisanymi na stronie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"http://bip.mcps.com.pl/sposoby-przyjmowania-i-zalatwiania-spraw/epuap/"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</w:rPr>
        <w:t>http://bip.mcps.com.pl/sposoby-przyjmowania-i-zalatwiania-spraw/epuap/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</w:rPr>
        <w:t>.</w:t>
      </w:r>
    </w:p>
    <w:p>
      <w:pPr>
        <w:pStyle w:val="No Spacing"/>
        <w:spacing w:line="276" w:lineRule="auto"/>
        <w:ind w:left="720" w:firstLine="0"/>
        <w:jc w:val="both"/>
        <w:rPr>
          <w:rFonts w:ascii="Arial" w:cs="Arial" w:hAnsi="Arial" w:eastAsia="Arial"/>
        </w:rPr>
      </w:pPr>
    </w:p>
    <w:p>
      <w:pPr>
        <w:pStyle w:val="No Spacing"/>
        <w:spacing w:line="276" w:lineRule="auto"/>
        <w:jc w:val="both"/>
        <w:rPr>
          <w:rFonts w:ascii="Arial" w:cs="Arial" w:hAnsi="Arial" w:eastAsia="Arial"/>
        </w:rPr>
      </w:pPr>
    </w:p>
    <w:p>
      <w:pPr>
        <w:pStyle w:val="No Spacing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Je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eli liczba zg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przekroczy dwa, osoby 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re wejd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w 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ad komisji wybrane zostan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przez Mazowieck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Rad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  <w:lang w:val="it-IT"/>
        </w:rPr>
        <w:t>ci Po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ytku Publicznego w drodze uchwa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y spo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sv-SE"/>
        </w:rPr>
        <w:t>d os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b zg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oszonych w otwartym naborze.</w:t>
      </w:r>
    </w:p>
    <w:p>
      <w:pPr>
        <w:pStyle w:val="No Spacing"/>
        <w:spacing w:line="276" w:lineRule="auto"/>
        <w:jc w:val="both"/>
        <w:rPr>
          <w:rFonts w:ascii="Arial" w:cs="Arial" w:hAnsi="Arial" w:eastAsia="Arial"/>
        </w:rPr>
      </w:pPr>
    </w:p>
    <w:p>
      <w:pPr>
        <w:pStyle w:val="No Spacing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Je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eli w otwartym naborze zg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oszona zostanie tylko jedna osoba, Mazowiecka Rada 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  <w:lang w:val="it-IT"/>
        </w:rPr>
        <w:t>ci Po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ytku Publicznego z w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asnej inicjatywy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dzie mog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 zg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osi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do komisji osob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reprezentuj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organizacj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pozarz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dow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. Je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eli w otwartym naborze nie zostanie zg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oszona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adna osoba, Mazowiecka Rada 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  <w:lang w:val="it-IT"/>
        </w:rPr>
        <w:t>ci Po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ytku Publicznego z w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asnej inicjatywy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dzie mog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 zg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osi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do komisji dwie osoby reprezentuj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 organizacje pozarz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dowe.</w:t>
      </w:r>
    </w:p>
    <w:p>
      <w:pPr>
        <w:pStyle w:val="No Spacing"/>
        <w:spacing w:line="276" w:lineRule="auto"/>
        <w:jc w:val="both"/>
        <w:rPr>
          <w:rFonts w:ascii="Arial" w:cs="Arial" w:hAnsi="Arial" w:eastAsia="Arial"/>
        </w:rPr>
      </w:pPr>
    </w:p>
    <w:p>
      <w:pPr>
        <w:pStyle w:val="No Spacing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Osoby wskazane przez organizacje pozarz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dowe oraz podmioty, o 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rych mowa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w art. 3 ust. 3 ustawy z dnia 24 kwietnia 2003 r. o 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po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ytku publicznego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i o wolontariacie, zostan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powo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ane w 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ad komisji uchwa</w:t>
      </w:r>
      <w:r>
        <w:rPr>
          <w:rFonts w:ascii="Arial" w:hAnsi="Arial" w:hint="default"/>
          <w:rtl w:val="0"/>
        </w:rPr>
        <w:t xml:space="preserve">łą </w:t>
      </w:r>
      <w:r>
        <w:rPr>
          <w:rFonts w:ascii="Arial" w:hAnsi="Arial"/>
          <w:rtl w:val="0"/>
        </w:rPr>
        <w:t>Zarz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du Wojew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dztwa Mazowieckiego.</w:t>
      </w:r>
    </w:p>
    <w:p>
      <w:pPr>
        <w:pStyle w:val="No Spacing"/>
        <w:spacing w:line="276" w:lineRule="auto"/>
        <w:jc w:val="both"/>
        <w:rPr>
          <w:rFonts w:ascii="Arial" w:cs="Arial" w:hAnsi="Arial" w:eastAsia="Arial"/>
        </w:rPr>
      </w:pPr>
    </w:p>
    <w:p>
      <w:pPr>
        <w:pStyle w:val="No Spacing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Za</w:t>
      </w: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 xml:space="preserve">cznik: </w:t>
      </w:r>
    </w:p>
    <w:p>
      <w:pPr>
        <w:pStyle w:val="No Spacing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oszenie osoby do prac komisji konkursowej opiniuj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cej oferty w otwartym konkursie ofert na realizacj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  <w:lang w:val="es-ES_tradnl"/>
        </w:rPr>
        <w:t>zada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publicznych Wojew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dztwa Mazowieckiego.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spacing w:after="0" w:line="276" w:lineRule="auto"/>
        <w:jc w:val="both"/>
      </w:pPr>
      <w:r>
        <w:rPr>
          <w:rFonts w:ascii="Arial" w:cs="Arial" w:hAnsi="Arial" w:eastAsia="Arial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59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8"/>
      <w:szCs w:val="28"/>
      <w:u w:val="none" w:color="2e74b5"/>
      <w:vertAlign w:val="baseline"/>
      <w:lang w:val="da-DK"/>
      <w14:textFill>
        <w14:solidFill>
          <w14:srgbClr w14:val="2E74B5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character" w:styleId="Łącze">
    <w:name w:val="Łącze"/>
    <w:rPr>
      <w:outline w:val="0"/>
      <w:color w:val="000080"/>
      <w:u w:val="single" w:color="000080"/>
      <w14:textFill>
        <w14:solidFill>
          <w14:srgbClr w14:val="000080"/>
        </w14:solidFill>
      </w14:textFill>
    </w:rPr>
  </w:style>
  <w:style w:type="character" w:styleId="Hyperlink.0">
    <w:name w:val="Hyperlink.0"/>
    <w:basedOn w:val="Łącze"/>
    <w:next w:val="Hyperlink.0"/>
    <w:rPr>
      <w:outline w:val="0"/>
      <w:color w:val="000000"/>
      <w:u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