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2F" w:rsidRPr="00B22E6A" w:rsidRDefault="00F40E2F" w:rsidP="00D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0"/>
        </w:tabs>
        <w:autoSpaceDE w:val="0"/>
        <w:ind w:firstLine="5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MCPS.PU</w:t>
      </w:r>
      <w:r w:rsidR="000426C4">
        <w:rPr>
          <w:rFonts w:ascii="Arial" w:hAnsi="Arial" w:cs="Arial"/>
          <w:sz w:val="22"/>
          <w:szCs w:val="22"/>
        </w:rPr>
        <w:t>Z</w:t>
      </w:r>
      <w:r w:rsidRPr="00B22E6A">
        <w:rPr>
          <w:rFonts w:ascii="Arial" w:hAnsi="Arial" w:cs="Arial"/>
          <w:sz w:val="22"/>
          <w:szCs w:val="22"/>
        </w:rPr>
        <w:t>/</w:t>
      </w:r>
      <w:r w:rsidR="00AA49EB" w:rsidRPr="00B22E6A">
        <w:rPr>
          <w:rFonts w:ascii="Arial" w:hAnsi="Arial" w:cs="Arial"/>
          <w:sz w:val="22"/>
          <w:szCs w:val="22"/>
        </w:rPr>
        <w:t>PL</w:t>
      </w:r>
      <w:r w:rsidR="000426C4">
        <w:rPr>
          <w:rFonts w:ascii="Arial" w:hAnsi="Arial" w:cs="Arial"/>
          <w:sz w:val="22"/>
          <w:szCs w:val="22"/>
        </w:rPr>
        <w:t>/4300-40</w:t>
      </w:r>
      <w:r w:rsidR="00DE67E4" w:rsidRPr="00B22E6A">
        <w:rPr>
          <w:rFonts w:ascii="Arial" w:hAnsi="Arial" w:cs="Arial"/>
          <w:sz w:val="22"/>
          <w:szCs w:val="22"/>
        </w:rPr>
        <w:t>/</w:t>
      </w:r>
      <w:r w:rsidR="00D933D2" w:rsidRPr="00B22E6A">
        <w:rPr>
          <w:rFonts w:ascii="Arial" w:hAnsi="Arial" w:cs="Arial"/>
          <w:sz w:val="22"/>
          <w:szCs w:val="22"/>
        </w:rPr>
        <w:t>2019</w:t>
      </w:r>
      <w:r w:rsidR="000426C4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  <w:r w:rsidR="00DE67E4" w:rsidRPr="00B22E6A">
        <w:rPr>
          <w:rFonts w:ascii="Arial" w:hAnsi="Arial" w:cs="Arial"/>
          <w:sz w:val="22"/>
          <w:szCs w:val="22"/>
        </w:rPr>
        <w:t xml:space="preserve">Załącznik nr </w:t>
      </w:r>
      <w:r w:rsidR="008A167E" w:rsidRPr="00B22E6A">
        <w:rPr>
          <w:rFonts w:ascii="Arial" w:hAnsi="Arial" w:cs="Arial"/>
          <w:sz w:val="22"/>
          <w:szCs w:val="22"/>
        </w:rPr>
        <w:t>1</w:t>
      </w:r>
      <w:r w:rsidR="005025BB">
        <w:rPr>
          <w:rFonts w:ascii="Arial" w:hAnsi="Arial" w:cs="Arial"/>
          <w:sz w:val="22"/>
          <w:szCs w:val="22"/>
        </w:rPr>
        <w:t xml:space="preserve"> do IWZ</w:t>
      </w:r>
    </w:p>
    <w:p w:rsidR="00DE67E4" w:rsidRPr="00B22E6A" w:rsidRDefault="00CA2A1C" w:rsidP="00D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6615"/>
          <w:tab w:val="left" w:pos="7470"/>
        </w:tabs>
        <w:autoSpaceDE w:val="0"/>
        <w:ind w:firstLine="5"/>
        <w:jc w:val="right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  <w:t xml:space="preserve">           </w:t>
      </w:r>
    </w:p>
    <w:p w:rsidR="00F40E2F" w:rsidRPr="00B22E6A" w:rsidRDefault="00F40E2F" w:rsidP="0072292F">
      <w:pPr>
        <w:autoSpaceDE w:val="0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72292F" w:rsidRPr="00B22E6A" w:rsidRDefault="0072292F" w:rsidP="00B22E6A">
      <w:pPr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eastAsia="Calibri" w:hAnsi="Arial" w:cs="Arial"/>
          <w:b/>
          <w:bCs/>
          <w:sz w:val="22"/>
          <w:szCs w:val="22"/>
        </w:rPr>
        <w:t>OPIS PRZEDMIOTU ZAMÓWIENIA</w:t>
      </w:r>
    </w:p>
    <w:p w:rsidR="0072292F" w:rsidRPr="00B22E6A" w:rsidRDefault="0072292F" w:rsidP="00B22E6A">
      <w:pPr>
        <w:autoSpaceDE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691ADF" w:rsidRPr="00B22E6A" w:rsidRDefault="0072292F" w:rsidP="00B22E6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b/>
          <w:bCs/>
          <w:sz w:val="22"/>
          <w:szCs w:val="22"/>
        </w:rPr>
        <w:t>Przedmiotem zamówienia jest:</w:t>
      </w:r>
    </w:p>
    <w:p w:rsidR="00691ADF" w:rsidRPr="00B22E6A" w:rsidRDefault="00691ADF" w:rsidP="00B22E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0E2F" w:rsidRPr="00B22E6A" w:rsidRDefault="00AB68A8" w:rsidP="00B22E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E6A">
        <w:rPr>
          <w:rFonts w:ascii="Arial" w:hAnsi="Arial" w:cs="Arial"/>
          <w:bCs/>
          <w:sz w:val="22"/>
          <w:szCs w:val="22"/>
        </w:rPr>
        <w:t>przygotowanie i organizacja</w:t>
      </w:r>
      <w:r w:rsidR="0072292F" w:rsidRPr="00B22E6A">
        <w:rPr>
          <w:rFonts w:ascii="Arial" w:hAnsi="Arial" w:cs="Arial"/>
          <w:bCs/>
          <w:sz w:val="22"/>
          <w:szCs w:val="22"/>
        </w:rPr>
        <w:t xml:space="preserve"> </w:t>
      </w:r>
      <w:r w:rsidR="00691ADF" w:rsidRPr="00B22E6A">
        <w:rPr>
          <w:rFonts w:ascii="Arial" w:hAnsi="Arial" w:cs="Arial"/>
          <w:bCs/>
          <w:sz w:val="22"/>
          <w:szCs w:val="22"/>
        </w:rPr>
        <w:t>jednodniowych szkoleń profilakt</w:t>
      </w:r>
      <w:r w:rsidR="00086906" w:rsidRPr="00B22E6A">
        <w:rPr>
          <w:rFonts w:ascii="Arial" w:hAnsi="Arial" w:cs="Arial"/>
          <w:bCs/>
          <w:sz w:val="22"/>
          <w:szCs w:val="22"/>
        </w:rPr>
        <w:t xml:space="preserve">ycznych dla kierowców w wieku </w:t>
      </w:r>
      <w:r w:rsidR="00CA65C5">
        <w:rPr>
          <w:rFonts w:ascii="Arial" w:hAnsi="Arial" w:cs="Arial"/>
          <w:bCs/>
          <w:sz w:val="22"/>
          <w:szCs w:val="22"/>
        </w:rPr>
        <w:t xml:space="preserve">18 – 24 lata </w:t>
      </w:r>
      <w:r w:rsidR="00691ADF" w:rsidRPr="00B22E6A">
        <w:rPr>
          <w:rFonts w:ascii="Arial" w:hAnsi="Arial" w:cs="Arial"/>
          <w:bCs/>
          <w:sz w:val="22"/>
          <w:szCs w:val="22"/>
        </w:rPr>
        <w:t>z elementami praktycznymi.</w:t>
      </w:r>
    </w:p>
    <w:p w:rsidR="0072292F" w:rsidRPr="00B22E6A" w:rsidRDefault="0072292F" w:rsidP="00691A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4513" w:rsidRPr="00C61E43" w:rsidRDefault="00BE3FFD" w:rsidP="00C61E43">
      <w:pPr>
        <w:pStyle w:val="Akapitzlist"/>
        <w:numPr>
          <w:ilvl w:val="0"/>
          <w:numId w:val="1"/>
        </w:numPr>
        <w:tabs>
          <w:tab w:val="left" w:pos="0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Przedmiot</w:t>
      </w:r>
      <w:r w:rsidR="0072292F" w:rsidRPr="00B22E6A">
        <w:rPr>
          <w:rFonts w:ascii="Arial" w:hAnsi="Arial" w:cs="Arial"/>
          <w:b/>
          <w:sz w:val="22"/>
          <w:szCs w:val="22"/>
        </w:rPr>
        <w:t xml:space="preserve"> zamówienia</w:t>
      </w:r>
      <w:r w:rsidR="00691ADF" w:rsidRPr="00B22E6A">
        <w:rPr>
          <w:rFonts w:ascii="Arial" w:hAnsi="Arial" w:cs="Arial"/>
          <w:b/>
          <w:sz w:val="22"/>
          <w:szCs w:val="22"/>
        </w:rPr>
        <w:t>:</w:t>
      </w:r>
    </w:p>
    <w:p w:rsidR="00DB0780" w:rsidRPr="00B22E6A" w:rsidRDefault="00B22E6A" w:rsidP="00B22E6A">
      <w:pPr>
        <w:tabs>
          <w:tab w:val="left" w:pos="0"/>
          <w:tab w:val="left" w:pos="284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="00BE3FFD" w:rsidRPr="00B22E6A">
        <w:rPr>
          <w:rFonts w:ascii="Arial" w:hAnsi="Arial" w:cs="Arial"/>
          <w:b/>
          <w:sz w:val="22"/>
          <w:szCs w:val="22"/>
        </w:rPr>
        <w:t xml:space="preserve">. </w:t>
      </w:r>
      <w:r w:rsidR="00691ADF" w:rsidRPr="00B22E6A">
        <w:rPr>
          <w:rFonts w:ascii="Arial" w:hAnsi="Arial" w:cs="Arial"/>
          <w:b/>
          <w:sz w:val="22"/>
          <w:szCs w:val="22"/>
        </w:rPr>
        <w:t>Wstęp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B0780" w:rsidRPr="00B22E6A" w:rsidRDefault="00DB0780" w:rsidP="00B22E6A">
      <w:pPr>
        <w:tabs>
          <w:tab w:val="left" w:pos="0"/>
          <w:tab w:val="left" w:pos="1276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Przedmiot zamówienia stanowi: przygotowanie i organizację jednodniowych szkoleń p</w:t>
      </w:r>
      <w:r w:rsidR="00BC43DA" w:rsidRPr="00B22E6A">
        <w:rPr>
          <w:rFonts w:ascii="Arial" w:hAnsi="Arial" w:cs="Arial"/>
          <w:sz w:val="22"/>
          <w:szCs w:val="22"/>
        </w:rPr>
        <w:t xml:space="preserve">rofilaktycznych dla kierowców </w:t>
      </w:r>
      <w:r w:rsidR="00405274">
        <w:rPr>
          <w:rFonts w:ascii="Arial" w:hAnsi="Arial" w:cs="Arial"/>
          <w:sz w:val="22"/>
          <w:szCs w:val="22"/>
        </w:rPr>
        <w:t xml:space="preserve">w wieku 18 – 24 lata </w:t>
      </w:r>
      <w:r w:rsidRPr="00B22E6A">
        <w:rPr>
          <w:rFonts w:ascii="Arial" w:hAnsi="Arial" w:cs="Arial"/>
          <w:sz w:val="22"/>
          <w:szCs w:val="22"/>
        </w:rPr>
        <w:t xml:space="preserve">z elementami praktycznymi w okresie </w:t>
      </w:r>
      <w:r w:rsidR="000426C4">
        <w:rPr>
          <w:rFonts w:ascii="Arial" w:hAnsi="Arial" w:cs="Arial"/>
          <w:sz w:val="22"/>
          <w:szCs w:val="22"/>
        </w:rPr>
        <w:t xml:space="preserve">          </w:t>
      </w:r>
      <w:r w:rsidR="00567E3B">
        <w:rPr>
          <w:rFonts w:ascii="Arial" w:hAnsi="Arial" w:cs="Arial"/>
          <w:sz w:val="22"/>
          <w:szCs w:val="22"/>
        </w:rPr>
        <w:t>od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567E3B">
        <w:rPr>
          <w:rFonts w:ascii="Arial" w:hAnsi="Arial" w:cs="Arial"/>
          <w:sz w:val="22"/>
          <w:szCs w:val="22"/>
        </w:rPr>
        <w:t>dnia podpisania umowy</w:t>
      </w:r>
      <w:r w:rsidR="00BF2F00">
        <w:rPr>
          <w:rFonts w:ascii="Arial" w:hAnsi="Arial" w:cs="Arial"/>
          <w:sz w:val="22"/>
          <w:szCs w:val="22"/>
        </w:rPr>
        <w:t xml:space="preserve"> do 30 listopada 2019 roku</w:t>
      </w:r>
      <w:r w:rsidR="00567E3B">
        <w:rPr>
          <w:rFonts w:ascii="Arial" w:hAnsi="Arial" w:cs="Arial"/>
          <w:sz w:val="22"/>
          <w:szCs w:val="22"/>
        </w:rPr>
        <w:t xml:space="preserve"> </w:t>
      </w:r>
      <w:r w:rsidR="00BE3FFD" w:rsidRPr="00B22E6A">
        <w:rPr>
          <w:rFonts w:ascii="Arial" w:hAnsi="Arial" w:cs="Arial"/>
          <w:sz w:val="22"/>
          <w:szCs w:val="22"/>
        </w:rPr>
        <w:t xml:space="preserve">dla liczby od </w:t>
      </w:r>
      <w:r w:rsidR="00637C06" w:rsidRPr="00B22E6A">
        <w:rPr>
          <w:rFonts w:ascii="Arial" w:hAnsi="Arial" w:cs="Arial"/>
          <w:sz w:val="22"/>
          <w:szCs w:val="22"/>
        </w:rPr>
        <w:t>144 do 6</w:t>
      </w:r>
      <w:r w:rsidR="00C61E43">
        <w:rPr>
          <w:rFonts w:ascii="Arial" w:hAnsi="Arial" w:cs="Arial"/>
          <w:sz w:val="22"/>
          <w:szCs w:val="22"/>
        </w:rPr>
        <w:t>4</w:t>
      </w:r>
      <w:r w:rsidR="00BE3FFD" w:rsidRPr="00B22E6A">
        <w:rPr>
          <w:rFonts w:ascii="Arial" w:hAnsi="Arial" w:cs="Arial"/>
          <w:sz w:val="22"/>
          <w:szCs w:val="22"/>
        </w:rPr>
        <w:t xml:space="preserve">0 uczestników, których zapewnią poszczególne Wojewódzkie </w:t>
      </w:r>
      <w:r w:rsidR="000426C4">
        <w:rPr>
          <w:rFonts w:ascii="Arial" w:hAnsi="Arial" w:cs="Arial"/>
          <w:sz w:val="22"/>
          <w:szCs w:val="22"/>
        </w:rPr>
        <w:t xml:space="preserve">Ośrodki Ruchu Drogowego (WORD), </w:t>
      </w:r>
      <w:r w:rsidR="00BF2F00">
        <w:rPr>
          <w:rFonts w:ascii="Arial" w:hAnsi="Arial" w:cs="Arial"/>
          <w:sz w:val="22"/>
          <w:szCs w:val="22"/>
        </w:rPr>
        <w:t xml:space="preserve">                       </w:t>
      </w:r>
      <w:r w:rsidR="00BE3FFD" w:rsidRPr="00B22E6A">
        <w:rPr>
          <w:rFonts w:ascii="Arial" w:hAnsi="Arial" w:cs="Arial"/>
          <w:sz w:val="22"/>
          <w:szCs w:val="22"/>
        </w:rPr>
        <w:t>z terenu Województwa Mazowieckiego.</w:t>
      </w:r>
    </w:p>
    <w:p w:rsidR="009B3372" w:rsidRPr="00B22E6A" w:rsidRDefault="00BE3FFD" w:rsidP="00B22E6A">
      <w:pPr>
        <w:tabs>
          <w:tab w:val="left" w:pos="0"/>
          <w:tab w:val="left" w:pos="1276"/>
        </w:tabs>
        <w:spacing w:line="360" w:lineRule="auto"/>
        <w:ind w:right="96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Wykonawca w ramach prac nad Przedmiotem zamówienia zobowiązany jest do zapoznania </w:t>
      </w:r>
      <w:r w:rsidR="00DA2C2C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                      się 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zasadami określonymi w aktualnej wersji „</w:t>
      </w:r>
      <w:r w:rsidRPr="00B22E6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Wytycznych do stosowania herbu Województwa Mazowieckiego oraz logo Marki Mazowsze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” oraz stosować znaki firmowe Mazowieckiego Centrum Polityki Społecznej, logotyp Marki Mazowsze</w:t>
      </w:r>
      <w:r w:rsidR="008A003A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logotypy Wojewódzkich Ośrodków Ruchu Drogowego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oraz informację, że </w:t>
      </w:r>
      <w:r w:rsidR="00FC4652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szkolenia finansowane są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ze środków Samorządu Województwa Mazowieckiego – Mazowieckiego Centrum Polityki Społecznej przeznaczonych na realizację Wojewódzkiego Programu Profilaktyki Rozwiązywaniu Problemów Alkoholowych na lata 2016 – 2020</w:t>
      </w:r>
      <w:r w:rsidR="008A003A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oraz środków Wojewódzkich Ośrodków Ruchu Drogowego na poprawę stanu bezpieczeństwa ruchu drogowego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A60B8B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</w:p>
    <w:p w:rsidR="00DB0780" w:rsidRPr="00B22E6A" w:rsidRDefault="00DB0780" w:rsidP="008A30FC">
      <w:pPr>
        <w:pStyle w:val="Akapitzlist"/>
        <w:numPr>
          <w:ilvl w:val="1"/>
          <w:numId w:val="3"/>
        </w:numPr>
        <w:tabs>
          <w:tab w:val="left" w:pos="0"/>
          <w:tab w:val="left" w:pos="426"/>
        </w:tabs>
        <w:spacing w:after="240"/>
        <w:ind w:left="284" w:right="96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22E6A">
        <w:rPr>
          <w:rFonts w:ascii="Arial" w:hAnsi="Arial" w:cs="Arial"/>
          <w:b/>
          <w:color w:val="000000" w:themeColor="text1"/>
          <w:sz w:val="22"/>
          <w:szCs w:val="22"/>
        </w:rPr>
        <w:t>Zakres zamówienia</w:t>
      </w:r>
    </w:p>
    <w:p w:rsidR="00DB0780" w:rsidRPr="00B22E6A" w:rsidRDefault="006E6BD1" w:rsidP="00DB0780">
      <w:pPr>
        <w:tabs>
          <w:tab w:val="left" w:pos="0"/>
          <w:tab w:val="left" w:pos="1276"/>
        </w:tabs>
        <w:spacing w:after="240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Zamówienie</w:t>
      </w:r>
      <w:r w:rsidR="00DB0780" w:rsidRPr="00B22E6A">
        <w:rPr>
          <w:rFonts w:ascii="Arial" w:hAnsi="Arial" w:cs="Arial"/>
          <w:sz w:val="22"/>
          <w:szCs w:val="22"/>
        </w:rPr>
        <w:t xml:space="preserve"> obejmuje w szczególności:</w:t>
      </w:r>
    </w:p>
    <w:p w:rsidR="00BB1367" w:rsidRPr="00B22E6A" w:rsidRDefault="00DB078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</w:t>
      </w:r>
      <w:r w:rsidR="00791945" w:rsidRPr="00B22E6A">
        <w:rPr>
          <w:rFonts w:ascii="Arial" w:hAnsi="Arial" w:cs="Arial"/>
          <w:sz w:val="22"/>
          <w:szCs w:val="22"/>
        </w:rPr>
        <w:t xml:space="preserve"> 3 godzinnych</w:t>
      </w:r>
      <w:r w:rsidRPr="00B22E6A">
        <w:rPr>
          <w:rFonts w:ascii="Arial" w:hAnsi="Arial" w:cs="Arial"/>
          <w:sz w:val="22"/>
          <w:szCs w:val="22"/>
        </w:rPr>
        <w:t xml:space="preserve"> zajęć teoretycznych dla uczestników szkoleń</w:t>
      </w:r>
      <w:r w:rsidR="00BB1367" w:rsidRPr="00B22E6A">
        <w:rPr>
          <w:rFonts w:ascii="Arial" w:hAnsi="Arial" w:cs="Arial"/>
          <w:sz w:val="22"/>
          <w:szCs w:val="22"/>
        </w:rPr>
        <w:t>,</w:t>
      </w:r>
    </w:p>
    <w:p w:rsidR="00BB1367" w:rsidRPr="00B22E6A" w:rsidRDefault="00BB1367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kadry trenerskiej do przeprowadzenia szkolenia teoretycznego,</w:t>
      </w:r>
    </w:p>
    <w:p w:rsidR="00BB1367" w:rsidRPr="00B22E6A" w:rsidRDefault="00BB1367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Przygotowanie zaświadczeń dla uczestników o udziale w szkoleniu,</w:t>
      </w:r>
    </w:p>
    <w:p w:rsidR="00791945" w:rsidRPr="00B22E6A" w:rsidRDefault="00791945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ubezpieczenia dla uczestników szkoleń</w:t>
      </w:r>
      <w:r w:rsidR="00D93C1F"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D93C1F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3 godzinnych zajęć praktycznych dla uczestników szkoleń</w:t>
      </w:r>
      <w:r w:rsidR="00DE67E4"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2500CB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lastRenderedPageBreak/>
        <w:t>Zapewnienie instruktorów do przeprowadzenia szkolenia praktycznego</w:t>
      </w:r>
      <w:r w:rsidR="00ED74C9" w:rsidRPr="00B22E6A">
        <w:rPr>
          <w:rFonts w:ascii="Arial" w:hAnsi="Arial" w:cs="Arial"/>
          <w:sz w:val="22"/>
          <w:szCs w:val="22"/>
        </w:rPr>
        <w:t xml:space="preserve"> oraz pojazdów treningowych</w:t>
      </w:r>
      <w:r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2500CB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miejsca do przeprowadzenia szkoleń praktycznych</w:t>
      </w:r>
      <w:r w:rsidR="00397FD0" w:rsidRPr="00B22E6A">
        <w:rPr>
          <w:rFonts w:ascii="Arial" w:hAnsi="Arial" w:cs="Arial"/>
          <w:sz w:val="22"/>
          <w:szCs w:val="22"/>
        </w:rPr>
        <w:t>,</w:t>
      </w:r>
    </w:p>
    <w:p w:rsidR="00397FD0" w:rsidRPr="00B22E6A" w:rsidRDefault="00397FD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serwisu kawowego,</w:t>
      </w:r>
    </w:p>
    <w:p w:rsidR="005F4883" w:rsidRPr="00B22E6A" w:rsidRDefault="00397FD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serwisu obiadowego</w:t>
      </w:r>
      <w:r w:rsidR="0090763C" w:rsidRPr="00B22E6A">
        <w:rPr>
          <w:rFonts w:ascii="Arial" w:hAnsi="Arial" w:cs="Arial"/>
          <w:sz w:val="22"/>
          <w:szCs w:val="22"/>
        </w:rPr>
        <w:t>,</w:t>
      </w:r>
    </w:p>
    <w:p w:rsidR="00397FD0" w:rsidRPr="00E12CD1" w:rsidRDefault="005F4883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transportu dla uczestników szkoleń</w:t>
      </w:r>
      <w:r w:rsidR="00E12CD1">
        <w:rPr>
          <w:rFonts w:ascii="Arial" w:hAnsi="Arial" w:cs="Arial"/>
          <w:sz w:val="22"/>
          <w:szCs w:val="22"/>
        </w:rPr>
        <w:t xml:space="preserve">, </w:t>
      </w:r>
    </w:p>
    <w:p w:rsidR="00E12CD1" w:rsidRPr="00B22E6A" w:rsidRDefault="00E12CD1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materiału filmowego </w:t>
      </w:r>
      <w:r w:rsidRPr="00E12CD1">
        <w:rPr>
          <w:rFonts w:ascii="Arial" w:hAnsi="Arial" w:cs="Arial"/>
          <w:sz w:val="22"/>
          <w:szCs w:val="22"/>
        </w:rPr>
        <w:t>w formie reportażu telewizyjnego</w:t>
      </w:r>
      <w:r>
        <w:rPr>
          <w:rFonts w:ascii="Arial" w:hAnsi="Arial" w:cs="Arial"/>
          <w:sz w:val="22"/>
          <w:szCs w:val="22"/>
        </w:rPr>
        <w:t>.</w:t>
      </w:r>
    </w:p>
    <w:p w:rsidR="00397FD0" w:rsidRPr="00B22E6A" w:rsidRDefault="00397FD0" w:rsidP="002500CB">
      <w:pPr>
        <w:widowControl/>
        <w:tabs>
          <w:tab w:val="left" w:pos="0"/>
          <w:tab w:val="left" w:pos="142"/>
          <w:tab w:val="left" w:pos="284"/>
          <w:tab w:val="left" w:pos="1276"/>
        </w:tabs>
        <w:ind w:right="96"/>
        <w:jc w:val="both"/>
        <w:rPr>
          <w:rFonts w:ascii="Arial" w:hAnsi="Arial" w:cs="Arial"/>
          <w:b/>
          <w:sz w:val="22"/>
          <w:szCs w:val="22"/>
        </w:rPr>
      </w:pPr>
    </w:p>
    <w:p w:rsidR="00791945" w:rsidRPr="00B22E6A" w:rsidRDefault="00791945" w:rsidP="00B22E6A">
      <w:pPr>
        <w:pStyle w:val="Akapitzlist"/>
        <w:widowControl/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Termin realizacji przedmiotu umowy</w:t>
      </w:r>
    </w:p>
    <w:p w:rsidR="00791945" w:rsidRPr="00B22E6A" w:rsidRDefault="00791945" w:rsidP="00B22E6A">
      <w:pPr>
        <w:widowControl/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Szkolenia odbędą się w okr</w:t>
      </w:r>
      <w:r w:rsidR="00EF5ED5" w:rsidRPr="00B22E6A">
        <w:rPr>
          <w:rFonts w:ascii="Arial" w:hAnsi="Arial" w:cs="Arial"/>
          <w:sz w:val="22"/>
          <w:szCs w:val="22"/>
        </w:rPr>
        <w:t xml:space="preserve">esie </w:t>
      </w:r>
      <w:r w:rsidR="00D948CB">
        <w:rPr>
          <w:rFonts w:ascii="Arial" w:hAnsi="Arial" w:cs="Arial"/>
          <w:sz w:val="22"/>
          <w:szCs w:val="22"/>
        </w:rPr>
        <w:t>od</w:t>
      </w:r>
      <w:r w:rsidR="00D948CB" w:rsidRPr="00B22E6A">
        <w:rPr>
          <w:rFonts w:ascii="Arial" w:hAnsi="Arial" w:cs="Arial"/>
          <w:sz w:val="22"/>
          <w:szCs w:val="22"/>
        </w:rPr>
        <w:t xml:space="preserve"> </w:t>
      </w:r>
      <w:r w:rsidR="00D948CB">
        <w:rPr>
          <w:rFonts w:ascii="Arial" w:hAnsi="Arial" w:cs="Arial"/>
          <w:sz w:val="22"/>
          <w:szCs w:val="22"/>
        </w:rPr>
        <w:t>dnia podpisania umowy</w:t>
      </w:r>
      <w:r w:rsidR="00526ACC">
        <w:rPr>
          <w:rFonts w:ascii="Arial" w:hAnsi="Arial" w:cs="Arial"/>
          <w:sz w:val="22"/>
          <w:szCs w:val="22"/>
        </w:rPr>
        <w:t xml:space="preserve"> do 30 listopada 2019 roku.</w:t>
      </w:r>
      <w:bookmarkStart w:id="0" w:name="_GoBack"/>
      <w:bookmarkEnd w:id="0"/>
    </w:p>
    <w:p w:rsidR="00397FD0" w:rsidRPr="00B22E6A" w:rsidRDefault="00397FD0" w:rsidP="00791945">
      <w:pPr>
        <w:widowControl/>
        <w:tabs>
          <w:tab w:val="left" w:pos="0"/>
          <w:tab w:val="left" w:pos="142"/>
          <w:tab w:val="left" w:pos="284"/>
          <w:tab w:val="left" w:pos="1276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791945" w:rsidRPr="00B22E6A" w:rsidRDefault="00791945" w:rsidP="00B22E6A">
      <w:pPr>
        <w:pStyle w:val="Akapitzlist"/>
        <w:widowControl/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284" w:right="96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 xml:space="preserve"> Miejsce realizacji przedmiotu umowy</w:t>
      </w:r>
    </w:p>
    <w:p w:rsidR="002500CB" w:rsidRPr="00B22E6A" w:rsidRDefault="00791945" w:rsidP="00B22E6A">
      <w:pPr>
        <w:widowControl/>
        <w:tabs>
          <w:tab w:val="left" w:pos="0"/>
          <w:tab w:val="left" w:pos="142"/>
          <w:tab w:val="left" w:pos="284"/>
          <w:tab w:val="left" w:pos="426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Szkolenia przeprowadzone </w:t>
      </w:r>
      <w:r w:rsidR="0090763C" w:rsidRPr="00B22E6A">
        <w:rPr>
          <w:rFonts w:ascii="Arial" w:hAnsi="Arial" w:cs="Arial"/>
          <w:sz w:val="22"/>
          <w:szCs w:val="22"/>
        </w:rPr>
        <w:t xml:space="preserve">zostaną </w:t>
      </w:r>
      <w:r w:rsidRPr="00B22E6A">
        <w:rPr>
          <w:rFonts w:ascii="Arial" w:hAnsi="Arial" w:cs="Arial"/>
          <w:sz w:val="22"/>
          <w:szCs w:val="22"/>
        </w:rPr>
        <w:t>na terenie województwa mazowieckiego dla osób</w:t>
      </w:r>
      <w:r w:rsidR="00C61E43">
        <w:rPr>
          <w:rFonts w:ascii="Arial" w:hAnsi="Arial" w:cs="Arial"/>
          <w:sz w:val="22"/>
          <w:szCs w:val="22"/>
        </w:rPr>
        <w:br/>
      </w:r>
      <w:r w:rsidR="0090763C" w:rsidRPr="00B22E6A">
        <w:rPr>
          <w:rFonts w:ascii="Arial" w:hAnsi="Arial" w:cs="Arial"/>
          <w:sz w:val="22"/>
          <w:szCs w:val="22"/>
        </w:rPr>
        <w:t xml:space="preserve">w wieku </w:t>
      </w:r>
      <w:r w:rsidR="005375CB">
        <w:rPr>
          <w:rFonts w:ascii="Arial" w:hAnsi="Arial" w:cs="Arial"/>
          <w:sz w:val="22"/>
          <w:szCs w:val="22"/>
        </w:rPr>
        <w:t>18-24</w:t>
      </w:r>
      <w:r w:rsidR="0090763C" w:rsidRPr="00B22E6A">
        <w:rPr>
          <w:rFonts w:ascii="Arial" w:hAnsi="Arial" w:cs="Arial"/>
          <w:sz w:val="22"/>
          <w:szCs w:val="22"/>
        </w:rPr>
        <w:t xml:space="preserve"> lat</w:t>
      </w:r>
      <w:r w:rsidR="005375CB">
        <w:rPr>
          <w:rFonts w:ascii="Arial" w:hAnsi="Arial" w:cs="Arial"/>
          <w:sz w:val="22"/>
          <w:szCs w:val="22"/>
        </w:rPr>
        <w:t>a</w:t>
      </w:r>
      <w:r w:rsidR="0046294D" w:rsidRPr="00B22E6A">
        <w:rPr>
          <w:rFonts w:ascii="Arial" w:hAnsi="Arial" w:cs="Arial"/>
          <w:sz w:val="22"/>
          <w:szCs w:val="22"/>
        </w:rPr>
        <w:t>,</w:t>
      </w:r>
      <w:r w:rsidRPr="00B22E6A">
        <w:rPr>
          <w:rFonts w:ascii="Arial" w:hAnsi="Arial" w:cs="Arial"/>
          <w:sz w:val="22"/>
          <w:szCs w:val="22"/>
        </w:rPr>
        <w:t xml:space="preserve"> posiadających uprawnienia do kierowania pojazdami mechanicznymi</w:t>
      </w:r>
      <w:r w:rsidR="0046294D" w:rsidRPr="00B22E6A">
        <w:rPr>
          <w:rFonts w:ascii="Arial" w:hAnsi="Arial" w:cs="Arial"/>
          <w:sz w:val="22"/>
          <w:szCs w:val="22"/>
        </w:rPr>
        <w:t>.</w:t>
      </w:r>
    </w:p>
    <w:p w:rsidR="00FD7A4C" w:rsidRPr="00B22E6A" w:rsidRDefault="00791945" w:rsidP="008A30FC">
      <w:pPr>
        <w:pStyle w:val="Akapitzlist"/>
        <w:numPr>
          <w:ilvl w:val="0"/>
          <w:numId w:val="3"/>
        </w:numPr>
        <w:tabs>
          <w:tab w:val="left" w:pos="0"/>
        </w:tabs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Szczegółowe warunki zamówienia:</w:t>
      </w:r>
    </w:p>
    <w:p w:rsidR="00791945" w:rsidRPr="00B22E6A" w:rsidRDefault="00791945" w:rsidP="00791945">
      <w:pPr>
        <w:tabs>
          <w:tab w:val="left" w:pos="0"/>
        </w:tabs>
        <w:ind w:right="96"/>
        <w:jc w:val="both"/>
        <w:rPr>
          <w:rFonts w:ascii="Arial" w:hAnsi="Arial" w:cs="Arial"/>
          <w:b/>
          <w:sz w:val="22"/>
          <w:szCs w:val="22"/>
        </w:rPr>
      </w:pPr>
    </w:p>
    <w:p w:rsidR="00F44513" w:rsidRPr="00B22E6A" w:rsidRDefault="00791945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2.1. Prace inicjujące realizację zamówienia</w:t>
      </w:r>
    </w:p>
    <w:p w:rsidR="00F44513" w:rsidRPr="00B22E6A" w:rsidRDefault="00F44513" w:rsidP="00B22E6A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przedstawić Zamawiającemu skład personalny zespołu odpowiedzialnego za organizację </w:t>
      </w:r>
      <w:r w:rsidR="00FC4652" w:rsidRPr="00B22E6A">
        <w:rPr>
          <w:rFonts w:ascii="Arial" w:eastAsia="Calibri" w:hAnsi="Arial" w:cs="Arial"/>
          <w:sz w:val="22"/>
          <w:szCs w:val="22"/>
          <w:lang w:eastAsia="en-US"/>
        </w:rPr>
        <w:t>szkoleń</w:t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 wraz z d</w:t>
      </w:r>
      <w:r w:rsidR="00C61E43">
        <w:rPr>
          <w:rFonts w:ascii="Arial" w:eastAsia="Calibri" w:hAnsi="Arial" w:cs="Arial"/>
          <w:sz w:val="22"/>
          <w:szCs w:val="22"/>
          <w:lang w:eastAsia="en-US"/>
        </w:rPr>
        <w:t>anymi pozwalającymi</w:t>
      </w:r>
      <w:r w:rsidR="00C61E43">
        <w:rPr>
          <w:rFonts w:ascii="Arial" w:eastAsia="Calibri" w:hAnsi="Arial" w:cs="Arial"/>
          <w:sz w:val="22"/>
          <w:szCs w:val="22"/>
          <w:lang w:eastAsia="en-US"/>
        </w:rPr>
        <w:br/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>na bezpośrednią komunikację (telefon, e-mail).</w:t>
      </w:r>
    </w:p>
    <w:p w:rsidR="00F44513" w:rsidRPr="00B22E6A" w:rsidRDefault="00F44513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</w:p>
    <w:p w:rsidR="00F44513" w:rsidRPr="00B22E6A" w:rsidRDefault="00F44513" w:rsidP="00B22E6A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Zamawiający wyznaczy w umowie swojego przedstawiciela, z którym Wykonawca będzie konsultował realizację </w:t>
      </w:r>
      <w:r w:rsidR="00FC4652" w:rsidRPr="00B22E6A">
        <w:rPr>
          <w:rFonts w:ascii="Arial" w:eastAsia="Calibri" w:hAnsi="Arial" w:cs="Arial"/>
          <w:sz w:val="22"/>
          <w:szCs w:val="22"/>
          <w:lang w:eastAsia="en-US"/>
        </w:rPr>
        <w:t>szkoleń</w:t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>. Przedstawiciel Zamawiającego upoważniony będzie do zatwierdzania zadań realizowanych przez Wykonawcę.</w:t>
      </w:r>
    </w:p>
    <w:p w:rsidR="00F44513" w:rsidRPr="00B22E6A" w:rsidRDefault="00F44513" w:rsidP="00F44513">
      <w:pPr>
        <w:pStyle w:val="Akapitzlist"/>
        <w:rPr>
          <w:rFonts w:ascii="Arial" w:hAnsi="Arial" w:cs="Arial"/>
          <w:sz w:val="22"/>
          <w:szCs w:val="22"/>
        </w:rPr>
      </w:pPr>
    </w:p>
    <w:p w:rsidR="00F44513" w:rsidRPr="00C61E43" w:rsidRDefault="00F44513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3 godzinnych zajęć teoretycznych dla uczestników szkoleń.</w:t>
      </w:r>
    </w:p>
    <w:p w:rsidR="00F44513" w:rsidRPr="00B22E6A" w:rsidRDefault="00F44513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3 godzinne zajęcia teoretyczne dla uczestników szkoleń, które obejmować będą następujące zagadnienia:</w:t>
      </w:r>
    </w:p>
    <w:p w:rsidR="00F44513" w:rsidRPr="00B22E6A" w:rsidRDefault="00FC4652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specyfikę ruchu drogowego w Polsce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C4652" w:rsidRPr="00B22E6A" w:rsidRDefault="00FC4652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ocenę czynników wpływających na bezpieczeństwo ruchu drogowego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z uwzględnieniem różnych substancji psychoaktywnych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omówienie błędów spostrzegania (krótki trening uważności i kontrolowania procesów podejmowania decyzji)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wpływu alkoholu i innych środków psychoaktywnych na organizm człowieka,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ze szczególnym uwzględnieniem sprawności p</w:t>
      </w:r>
      <w:r w:rsidR="00FC4652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sychofizycznej kierowcy (zmiany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sferze poznawczej, emocjonalnej i behawioralnej osoby pijącej)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analizę zjawisk związanych z nadużywaniem napojów alkoholowych: picie ryzykowne, picie szkodliwe, mechanizm uzależnienia, objawy uzależnienia (testy do autodiagnozy stylu picia alkohol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u, porcja standardowa alkoholu),</w:t>
      </w:r>
    </w:p>
    <w:p w:rsidR="00F44513" w:rsidRPr="00B22E6A" w:rsidRDefault="00F44513" w:rsidP="00B22E6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odpowiedzialność za bezpieczeństwo swoje i innych osób na drodze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C4652" w:rsidRPr="00B22E6A" w:rsidRDefault="00FC4652" w:rsidP="00B22E6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korzyści wynikające z częściowej rezygnacji z prowadzenia samochodu</w:t>
      </w:r>
      <w:r w:rsidR="002500CB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B686B" w:rsidRPr="00B22E6A" w:rsidRDefault="001B686B" w:rsidP="00FC4652">
      <w:pPr>
        <w:pStyle w:val="Akapitzlist"/>
        <w:tabs>
          <w:tab w:val="left" w:pos="0"/>
        </w:tabs>
        <w:ind w:left="426" w:right="96"/>
        <w:jc w:val="both"/>
        <w:rPr>
          <w:rFonts w:ascii="Arial" w:hAnsi="Arial" w:cs="Arial"/>
          <w:sz w:val="22"/>
          <w:szCs w:val="22"/>
        </w:rPr>
      </w:pPr>
    </w:p>
    <w:p w:rsidR="001B686B" w:rsidRPr="00C61E43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kadry trenerskiej do przeprowadzenia szkolenia teoretycznego.</w:t>
      </w:r>
    </w:p>
    <w:p w:rsidR="009754AA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</w:t>
      </w:r>
      <w:r w:rsidR="009754AA" w:rsidRPr="00B22E6A">
        <w:rPr>
          <w:rFonts w:ascii="Arial" w:hAnsi="Arial" w:cs="Arial"/>
          <w:sz w:val="22"/>
          <w:szCs w:val="22"/>
        </w:rPr>
        <w:t xml:space="preserve"> zobowiązany jest do</w:t>
      </w:r>
      <w:r w:rsidRPr="00B22E6A">
        <w:rPr>
          <w:rFonts w:ascii="Arial" w:hAnsi="Arial" w:cs="Arial"/>
          <w:sz w:val="22"/>
          <w:szCs w:val="22"/>
        </w:rPr>
        <w:t xml:space="preserve"> zapewni</w:t>
      </w:r>
      <w:r w:rsidR="009754AA" w:rsidRPr="00B22E6A">
        <w:rPr>
          <w:rFonts w:ascii="Arial" w:hAnsi="Arial" w:cs="Arial"/>
          <w:sz w:val="22"/>
          <w:szCs w:val="22"/>
        </w:rPr>
        <w:t>enia wykwalifikowanej kadry trenerskiej</w:t>
      </w:r>
      <w:r w:rsidRPr="00B22E6A">
        <w:rPr>
          <w:rFonts w:ascii="Arial" w:hAnsi="Arial" w:cs="Arial"/>
          <w:sz w:val="22"/>
          <w:szCs w:val="22"/>
        </w:rPr>
        <w:t>, która odpowiedzialna będzie za merytoryczne przeprowadzenie szkolenia teoretycznego.</w:t>
      </w:r>
    </w:p>
    <w:p w:rsidR="009754AA" w:rsidRPr="00B22E6A" w:rsidRDefault="009754AA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Kwalifikacje proponowanych trenerów:</w:t>
      </w:r>
    </w:p>
    <w:p w:rsidR="009754AA" w:rsidRPr="00B22E6A" w:rsidRDefault="009754AA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- w okresie ostatnich trzech lat przeprowadził co najmniej 50 h dydaktycznych (1 godzina = 45 minut) szkoleń z zakresu bezpieczeństwa ruchu drogowego/wpływu substancji psychoaktywnych na bezpieczeństwo ruchu drogowego.</w:t>
      </w:r>
    </w:p>
    <w:p w:rsidR="001B686B" w:rsidRPr="00B22E6A" w:rsidRDefault="001B686B" w:rsidP="001B686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1B686B" w:rsidRPr="00B22E6A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Przygotowanie zaświadczeń dla uczestników o udziale w szkoleniu.</w:t>
      </w:r>
    </w:p>
    <w:p w:rsidR="001B686B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zaświadczenia dla uczestników szkoleń na wzorze zaakceptowanym </w:t>
      </w:r>
      <w:r w:rsidR="00440819" w:rsidRP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i wykonanym przez Zamawiającego.</w:t>
      </w:r>
    </w:p>
    <w:p w:rsidR="001B686B" w:rsidRPr="00B22E6A" w:rsidRDefault="001B686B" w:rsidP="001B686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1B686B" w:rsidRPr="00B22E6A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ubezpieczenia dla uczestników szkoleń.</w:t>
      </w:r>
    </w:p>
    <w:p w:rsidR="001B686B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</w:t>
      </w:r>
      <w:r w:rsidRPr="00B22E6A">
        <w:rPr>
          <w:rFonts w:ascii="Arial" w:eastAsia="Calibri" w:hAnsi="Arial" w:cs="Arial"/>
          <w:sz w:val="22"/>
          <w:szCs w:val="22"/>
        </w:rPr>
        <w:t>ubezpieczenie uczestników szkoleń od nast</w:t>
      </w:r>
      <w:r w:rsidR="00C61E43">
        <w:rPr>
          <w:rFonts w:ascii="Arial" w:eastAsia="Calibri" w:hAnsi="Arial" w:cs="Arial"/>
          <w:sz w:val="22"/>
          <w:szCs w:val="22"/>
        </w:rPr>
        <w:t xml:space="preserve">ępstw nieszczęśliwych wypadków </w:t>
      </w:r>
      <w:r w:rsidRPr="00B22E6A">
        <w:rPr>
          <w:rFonts w:ascii="Arial" w:eastAsia="Calibri" w:hAnsi="Arial" w:cs="Arial"/>
          <w:sz w:val="22"/>
          <w:szCs w:val="22"/>
        </w:rPr>
        <w:t>na kwotę minimum 10 000,00 zł (w odniesieniu do każdego uczestnika); z</w:t>
      </w:r>
      <w:r w:rsidRPr="00B22E6A">
        <w:rPr>
          <w:rFonts w:ascii="Arial" w:eastAsia="Calibri" w:hAnsi="Arial" w:cs="Arial"/>
          <w:bCs/>
          <w:iCs/>
          <w:sz w:val="22"/>
          <w:szCs w:val="22"/>
        </w:rPr>
        <w:t>akres podstawowy ubezpieczenia powinien obejmować co najmniej: następstwa nieszczęśliwych wypadków, w tym trwałe inwalidztwo oraz śmierć ubezpieczonego wskutek nieszczęśliwego wypadku.</w:t>
      </w:r>
    </w:p>
    <w:p w:rsidR="00D93C1F" w:rsidRPr="00B22E6A" w:rsidRDefault="00D93C1F" w:rsidP="001B686B">
      <w:pPr>
        <w:tabs>
          <w:tab w:val="left" w:pos="0"/>
        </w:tabs>
        <w:ind w:right="96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D93C1F" w:rsidRPr="00C61E43" w:rsidRDefault="00D93C1F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3 godzinnych zajęć praktycznych dla uczestników szkoleń.</w:t>
      </w:r>
    </w:p>
    <w:p w:rsidR="00D93C1F" w:rsidRPr="00B22E6A" w:rsidRDefault="00D93C1F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3 godzinne zajęcia praktyczne dla uczestników szkoleń, które obejmować będą zagadnienia, między innymi: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drogę hamowania na nawierzchni przyczepnej,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drogę hamowania na nawierzchni śliskiej,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hamowanie z ominięciem przeszkody,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rozmowy telefonicznej lub z pasażerem na koncentrację, postrzeganie czynników zagrożenia na drodze,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</w:t>
      </w:r>
      <w:r w:rsidR="00D93C1F" w:rsidRPr="00B22E6A">
        <w:rPr>
          <w:rFonts w:ascii="Arial" w:hAnsi="Arial" w:cs="Arial"/>
          <w:sz w:val="22"/>
          <w:szCs w:val="22"/>
        </w:rPr>
        <w:t>achowanie 3 sekundowego odstępu jako zwiększenie szansy na właściwą reakcję/czas trwania hamowania na różnych nawierzchniach (stoper),</w:t>
      </w:r>
    </w:p>
    <w:p w:rsidR="008A30FC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</w:t>
      </w:r>
      <w:r w:rsidR="00D93C1F" w:rsidRPr="00B22E6A">
        <w:rPr>
          <w:rFonts w:ascii="Arial" w:hAnsi="Arial" w:cs="Arial"/>
          <w:sz w:val="22"/>
          <w:szCs w:val="22"/>
        </w:rPr>
        <w:t>asady działania systemów wspomagających w samochodzie.</w:t>
      </w:r>
    </w:p>
    <w:p w:rsidR="002500CB" w:rsidRDefault="002500CB" w:rsidP="002500C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C61E43" w:rsidRPr="00B22E6A" w:rsidRDefault="00C61E43" w:rsidP="002500C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8A30FC" w:rsidRPr="00B22E6A" w:rsidRDefault="002500C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lastRenderedPageBreak/>
        <w:t>Zapewnienie instruktorów do przeprowadzenia szkolenia praktycznego</w:t>
      </w:r>
      <w:r w:rsidR="009754AA" w:rsidRPr="00B22E6A">
        <w:rPr>
          <w:rFonts w:ascii="Arial" w:hAnsi="Arial" w:cs="Arial"/>
          <w:b/>
          <w:sz w:val="22"/>
          <w:szCs w:val="22"/>
        </w:rPr>
        <w:t xml:space="preserve"> oraz pojazdów treningowych</w:t>
      </w:r>
      <w:r w:rsidRPr="00B22E6A">
        <w:rPr>
          <w:rFonts w:ascii="Arial" w:hAnsi="Arial" w:cs="Arial"/>
          <w:b/>
          <w:sz w:val="22"/>
          <w:szCs w:val="22"/>
        </w:rPr>
        <w:t>.</w:t>
      </w:r>
    </w:p>
    <w:p w:rsidR="009754AA" w:rsidRPr="00B22E6A" w:rsidRDefault="002500CB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</w:t>
      </w:r>
      <w:r w:rsidR="009754AA" w:rsidRPr="00B22E6A">
        <w:rPr>
          <w:rFonts w:ascii="Arial" w:hAnsi="Arial" w:cs="Arial"/>
          <w:sz w:val="22"/>
          <w:szCs w:val="22"/>
        </w:rPr>
        <w:t xml:space="preserve"> zobowiązany jest do</w:t>
      </w:r>
      <w:r w:rsidRPr="00B22E6A">
        <w:rPr>
          <w:rFonts w:ascii="Arial" w:hAnsi="Arial" w:cs="Arial"/>
          <w:sz w:val="22"/>
          <w:szCs w:val="22"/>
        </w:rPr>
        <w:t xml:space="preserve"> zapewni</w:t>
      </w:r>
      <w:r w:rsidR="009754AA" w:rsidRPr="00B22E6A">
        <w:rPr>
          <w:rFonts w:ascii="Arial" w:hAnsi="Arial" w:cs="Arial"/>
          <w:sz w:val="22"/>
          <w:szCs w:val="22"/>
        </w:rPr>
        <w:t>enia wykwalifikowanej kadry instruktorskiej</w:t>
      </w:r>
      <w:r w:rsidRPr="00B22E6A">
        <w:rPr>
          <w:rFonts w:ascii="Arial" w:hAnsi="Arial" w:cs="Arial"/>
          <w:sz w:val="22"/>
          <w:szCs w:val="22"/>
        </w:rPr>
        <w:t xml:space="preserve"> (m</w:t>
      </w:r>
      <w:r w:rsidR="00BF5DEC" w:rsidRPr="00B22E6A">
        <w:rPr>
          <w:rFonts w:ascii="Arial" w:hAnsi="Arial" w:cs="Arial"/>
          <w:sz w:val="22"/>
          <w:szCs w:val="22"/>
        </w:rPr>
        <w:t>inimalnie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BF5DEC" w:rsidRPr="00B22E6A">
        <w:rPr>
          <w:rFonts w:ascii="Arial" w:hAnsi="Arial" w:cs="Arial"/>
          <w:sz w:val="22"/>
          <w:szCs w:val="22"/>
        </w:rPr>
        <w:t>3</w:t>
      </w:r>
      <w:r w:rsidRPr="00B22E6A">
        <w:rPr>
          <w:rFonts w:ascii="Arial" w:hAnsi="Arial" w:cs="Arial"/>
          <w:sz w:val="22"/>
          <w:szCs w:val="22"/>
        </w:rPr>
        <w:t xml:space="preserve"> osób), która odpowiedzialna będzie za przep</w:t>
      </w:r>
      <w:r w:rsidR="00DE67E4" w:rsidRPr="00B22E6A">
        <w:rPr>
          <w:rFonts w:ascii="Arial" w:hAnsi="Arial" w:cs="Arial"/>
          <w:sz w:val="22"/>
          <w:szCs w:val="22"/>
        </w:rPr>
        <w:t>rowadzenie s</w:t>
      </w:r>
      <w:r w:rsidR="009754AA" w:rsidRPr="00B22E6A">
        <w:rPr>
          <w:rFonts w:ascii="Arial" w:hAnsi="Arial" w:cs="Arial"/>
          <w:sz w:val="22"/>
          <w:szCs w:val="22"/>
        </w:rPr>
        <w:t>zkoleń praktycznych oraz pojazdów treningowych</w:t>
      </w:r>
      <w:r w:rsidR="00DE67E4" w:rsidRPr="00B22E6A">
        <w:rPr>
          <w:rFonts w:ascii="Arial" w:hAnsi="Arial" w:cs="Arial"/>
          <w:sz w:val="22"/>
          <w:szCs w:val="22"/>
        </w:rPr>
        <w:t xml:space="preserve"> (maksymalnie 6 pojazdów).</w:t>
      </w:r>
    </w:p>
    <w:p w:rsidR="009754AA" w:rsidRPr="00B22E6A" w:rsidRDefault="009754AA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Kwalifikacje proponowanych instruktorów:</w:t>
      </w:r>
    </w:p>
    <w:p w:rsidR="009754AA" w:rsidRPr="00B22E6A" w:rsidRDefault="009754AA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- posiadają minimum 2 letnie doświadczenie jako instruktor doskonalenia techniki jazdy.</w:t>
      </w:r>
    </w:p>
    <w:p w:rsidR="002500CB" w:rsidRPr="00B22E6A" w:rsidRDefault="002500CB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1D95" w:rsidRPr="00B22E6A" w:rsidRDefault="002500CB" w:rsidP="00B22E6A">
      <w:pPr>
        <w:pStyle w:val="Akapitzlist"/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miejsca do przeprowadzenia szkoleń praktycznych.</w:t>
      </w:r>
    </w:p>
    <w:p w:rsidR="00341D95" w:rsidRPr="00B22E6A" w:rsidRDefault="00341D9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obiekt, który umożliwi sprawne przeprowadzenie szkoleń praktycznych </w:t>
      </w:r>
      <w:r w:rsidR="00DE67E4" w:rsidRP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w ramach przedmiotu zamówienia.</w:t>
      </w:r>
    </w:p>
    <w:p w:rsidR="00341D95" w:rsidRPr="00B22E6A" w:rsidRDefault="00341D9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Zamawiający wymaga, aby obiekt przeznaczony do przeprowadzenia szkoleń i wydarzeń towarzyszących spełniał poniższe wymogi oraz był wyposażony w następujące elementy: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płyta poślizgowa w kształcie pełnego okręgu o średnicy min. 2</w:t>
      </w:r>
      <w:r>
        <w:rPr>
          <w:rFonts w:ascii="Arial" w:hAnsi="Arial" w:cs="Arial"/>
          <w:sz w:val="22"/>
          <w:szCs w:val="22"/>
        </w:rPr>
        <w:t xml:space="preserve">0 m </w:t>
      </w:r>
      <w:r w:rsidRPr="00656854">
        <w:rPr>
          <w:rFonts w:ascii="Arial" w:hAnsi="Arial" w:cs="Arial"/>
          <w:sz w:val="22"/>
          <w:szCs w:val="22"/>
        </w:rPr>
        <w:t>i szerokośc</w:t>
      </w:r>
      <w:r>
        <w:rPr>
          <w:rFonts w:ascii="Arial" w:hAnsi="Arial" w:cs="Arial"/>
          <w:sz w:val="22"/>
          <w:szCs w:val="22"/>
        </w:rPr>
        <w:t>i płyty poślizgowej min. 7 m,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płyta poślizgowa o długości min 80 m i szerokości min 15</w:t>
      </w:r>
      <w:r>
        <w:rPr>
          <w:rFonts w:ascii="Arial" w:hAnsi="Arial" w:cs="Arial"/>
          <w:sz w:val="22"/>
          <w:szCs w:val="22"/>
        </w:rPr>
        <w:t xml:space="preserve"> m,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płyta poślizgowa o długości min. 60 m i szerokości min. 8 m</w:t>
      </w:r>
      <w:r>
        <w:rPr>
          <w:rFonts w:ascii="Arial" w:hAnsi="Arial" w:cs="Arial"/>
          <w:sz w:val="22"/>
          <w:szCs w:val="22"/>
        </w:rPr>
        <w:t>,</w:t>
      </w:r>
    </w:p>
    <w:p w:rsidR="009B1FDB" w:rsidRPr="00656854" w:rsidRDefault="00656854" w:rsidP="00B22E6A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górka najazdowa o nachyleniu min. 10%</w:t>
      </w:r>
      <w:r>
        <w:rPr>
          <w:rFonts w:ascii="Arial" w:hAnsi="Arial" w:cs="Arial"/>
          <w:sz w:val="22"/>
          <w:szCs w:val="22"/>
        </w:rPr>
        <w:t>.</w:t>
      </w:r>
    </w:p>
    <w:p w:rsidR="009B3372" w:rsidRPr="00B22E6A" w:rsidRDefault="00E57172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Wykonawca zobowiązuje się do zapewnienia uczestnikom szk</w:t>
      </w:r>
      <w:r w:rsidR="00B22E6A">
        <w:rPr>
          <w:rFonts w:ascii="Arial" w:hAnsi="Arial" w:cs="Arial"/>
          <w:b/>
          <w:sz w:val="22"/>
          <w:szCs w:val="22"/>
        </w:rPr>
        <w:t xml:space="preserve">olenia wykonania minimum 3 prób </w:t>
      </w:r>
      <w:r w:rsidRPr="00B22E6A">
        <w:rPr>
          <w:rFonts w:ascii="Arial" w:hAnsi="Arial" w:cs="Arial"/>
          <w:b/>
          <w:sz w:val="22"/>
          <w:szCs w:val="22"/>
        </w:rPr>
        <w:t>na każdym stanowisku szkolenia praktycznego.</w:t>
      </w:r>
    </w:p>
    <w:p w:rsidR="009B3372" w:rsidRPr="00B22E6A" w:rsidRDefault="009B3372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 xml:space="preserve">Zamawiający wymaga, aby Ośrodek dysponował co najmniej </w:t>
      </w:r>
      <w:r w:rsidR="00C05AAC" w:rsidRPr="00B22E6A">
        <w:rPr>
          <w:rFonts w:ascii="Arial" w:hAnsi="Arial" w:cs="Arial"/>
          <w:b/>
          <w:sz w:val="22"/>
          <w:szCs w:val="22"/>
        </w:rPr>
        <w:t>jedną salą</w:t>
      </w:r>
      <w:r w:rsidRPr="00B22E6A">
        <w:rPr>
          <w:rFonts w:ascii="Arial" w:hAnsi="Arial" w:cs="Arial"/>
          <w:b/>
          <w:sz w:val="22"/>
          <w:szCs w:val="22"/>
        </w:rPr>
        <w:t xml:space="preserve"> </w:t>
      </w:r>
      <w:r w:rsidR="00C05AAC" w:rsidRPr="00B22E6A">
        <w:rPr>
          <w:rFonts w:ascii="Arial" w:hAnsi="Arial" w:cs="Arial"/>
          <w:b/>
          <w:sz w:val="22"/>
          <w:szCs w:val="22"/>
        </w:rPr>
        <w:t>szkoleniową</w:t>
      </w:r>
      <w:r w:rsidRPr="00B22E6A">
        <w:rPr>
          <w:rFonts w:ascii="Arial" w:hAnsi="Arial" w:cs="Arial"/>
          <w:b/>
          <w:sz w:val="22"/>
          <w:szCs w:val="22"/>
        </w:rPr>
        <w:br/>
        <w:t>z wyposażeniem audiowizualnym, dającą możliwość jed</w:t>
      </w:r>
      <w:r w:rsidR="00C05AAC" w:rsidRPr="00B22E6A">
        <w:rPr>
          <w:rFonts w:ascii="Arial" w:hAnsi="Arial" w:cs="Arial"/>
          <w:b/>
          <w:sz w:val="22"/>
          <w:szCs w:val="22"/>
        </w:rPr>
        <w:t>nokrotnego szkolenia 120 osób</w:t>
      </w:r>
      <w:r w:rsidRPr="00B22E6A">
        <w:rPr>
          <w:rFonts w:ascii="Arial" w:hAnsi="Arial" w:cs="Arial"/>
          <w:b/>
          <w:sz w:val="22"/>
          <w:szCs w:val="22"/>
        </w:rPr>
        <w:t xml:space="preserve"> oraz pomieszczenia do sprawnego wydania cateringu.</w:t>
      </w:r>
    </w:p>
    <w:p w:rsidR="00397FD0" w:rsidRPr="00B22E6A" w:rsidRDefault="00397FD0" w:rsidP="00B22E6A">
      <w:pPr>
        <w:pStyle w:val="Akapitzlist"/>
        <w:numPr>
          <w:ilvl w:val="1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serwisu kawowego.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dla wszystkich uczestników warsztatów i </w:t>
      </w:r>
      <w:r w:rsidR="00F219DE" w:rsidRPr="00B22E6A">
        <w:rPr>
          <w:rFonts w:ascii="Arial" w:eastAsia="Calibri" w:hAnsi="Arial" w:cs="Arial"/>
          <w:bCs/>
          <w:sz w:val="22"/>
          <w:szCs w:val="22"/>
        </w:rPr>
        <w:t>prelegentów (ok. 6</w:t>
      </w:r>
      <w:r w:rsid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0 osób),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dostępny non stop </w:t>
      </w:r>
      <w:r w:rsidR="00C61E43">
        <w:rPr>
          <w:rFonts w:ascii="Arial" w:eastAsia="Calibri" w:hAnsi="Arial" w:cs="Arial"/>
          <w:bCs/>
          <w:sz w:val="22"/>
          <w:szCs w:val="22"/>
        </w:rPr>
        <w:t>w godz. 8:00 - 16:00,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w formie szwedzkiego stołu, składający się </w:t>
      </w:r>
      <w:r w:rsidRPr="00B22E6A">
        <w:rPr>
          <w:rFonts w:ascii="Arial" w:hAnsi="Arial" w:cs="Arial"/>
          <w:sz w:val="22"/>
          <w:szCs w:val="22"/>
        </w:rPr>
        <w:t>z wyrobów cukierniczych w tym minimum dwóch rodzajów ciast wypieku własnego, minimum dwóch rodzajów ciastek rozsypanych, minimum trzech rodzajów świeżych owoców, kawy, herbaty,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mleka</w:t>
      </w:r>
      <w:r w:rsidR="00C61E43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do kawy (co naj</w:t>
      </w:r>
      <w:r w:rsidR="00222ABE" w:rsidRPr="00B22E6A">
        <w:rPr>
          <w:rFonts w:ascii="Arial" w:eastAsia="Calibri" w:hAnsi="Arial" w:cs="Arial"/>
          <w:bCs/>
          <w:sz w:val="22"/>
          <w:szCs w:val="22"/>
        </w:rPr>
        <w:t xml:space="preserve">mniej 2% zawartości tłuszczu), </w:t>
      </w:r>
      <w:r w:rsidRPr="00B22E6A">
        <w:rPr>
          <w:rFonts w:ascii="Arial" w:hAnsi="Arial" w:cs="Arial"/>
          <w:sz w:val="22"/>
          <w:szCs w:val="22"/>
        </w:rPr>
        <w:t>wody mineralnej</w:t>
      </w:r>
      <w:r w:rsidR="00C61E43">
        <w:rPr>
          <w:rFonts w:ascii="Arial" w:hAnsi="Arial" w:cs="Arial"/>
          <w:sz w:val="22"/>
          <w:szCs w:val="22"/>
        </w:rPr>
        <w:t xml:space="preserve"> w butelkach</w:t>
      </w:r>
      <w:r w:rsidR="00C61E43">
        <w:rPr>
          <w:rFonts w:ascii="Arial" w:hAnsi="Arial" w:cs="Arial"/>
          <w:sz w:val="22"/>
          <w:szCs w:val="22"/>
        </w:rPr>
        <w:br/>
      </w:r>
      <w:r w:rsidR="00222ABE" w:rsidRPr="00B22E6A">
        <w:rPr>
          <w:rFonts w:ascii="Arial" w:hAnsi="Arial" w:cs="Arial"/>
          <w:sz w:val="22"/>
          <w:szCs w:val="22"/>
        </w:rPr>
        <w:t>o pojemności 0,5 litra (w porcjach 50% gazowana, 50% niegazowana)</w:t>
      </w:r>
      <w:r w:rsidRPr="00B22E6A">
        <w:rPr>
          <w:rFonts w:ascii="Arial" w:hAnsi="Arial" w:cs="Arial"/>
          <w:sz w:val="22"/>
          <w:szCs w:val="22"/>
        </w:rPr>
        <w:t>, soków</w:t>
      </w:r>
      <w:r w:rsidR="00222ABE" w:rsidRPr="00B22E6A">
        <w:rPr>
          <w:rFonts w:ascii="Arial" w:hAnsi="Arial" w:cs="Arial"/>
          <w:sz w:val="22"/>
          <w:szCs w:val="22"/>
        </w:rPr>
        <w:t xml:space="preserve"> owocowych</w:t>
      </w:r>
      <w:r w:rsidRPr="00B22E6A">
        <w:rPr>
          <w:rFonts w:ascii="Arial" w:hAnsi="Arial" w:cs="Arial"/>
          <w:sz w:val="22"/>
          <w:szCs w:val="22"/>
        </w:rPr>
        <w:t xml:space="preserve"> w dzbankach o pojemności 1 litra (2 rodzaje), napojów, dostę</w:t>
      </w:r>
      <w:r w:rsidR="00C61E43">
        <w:rPr>
          <w:rFonts w:ascii="Arial" w:hAnsi="Arial" w:cs="Arial"/>
          <w:sz w:val="22"/>
          <w:szCs w:val="22"/>
        </w:rPr>
        <w:t>pnych dla uczestników szkolenia,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wystarczająca liczba talerzy, sztućców, filiżanek,</w:t>
      </w:r>
      <w:r w:rsidR="00C61E43">
        <w:rPr>
          <w:rFonts w:ascii="Arial" w:hAnsi="Arial" w:cs="Arial"/>
          <w:sz w:val="22"/>
          <w:szCs w:val="22"/>
        </w:rPr>
        <w:t xml:space="preserve"> szklanek, serwetek papierowych,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wyżywienie dla wszystkich uczestników </w:t>
      </w:r>
      <w:r w:rsidR="00C61E43">
        <w:rPr>
          <w:rFonts w:ascii="Arial" w:hAnsi="Arial" w:cs="Arial"/>
          <w:sz w:val="22"/>
          <w:szCs w:val="22"/>
        </w:rPr>
        <w:t>konferencji musi być zapewnione</w:t>
      </w:r>
      <w:r w:rsidR="00C61E43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lastRenderedPageBreak/>
        <w:t>w odpowiednich ilościach, gwarantujących każdemu uczestnikowi wybór.</w:t>
      </w:r>
    </w:p>
    <w:p w:rsidR="00397FD0" w:rsidRPr="00B22E6A" w:rsidRDefault="00222ABE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Miejsce na organizację przerw kawowych musi znajdować się w </w:t>
      </w:r>
      <w:r w:rsidR="00B22E6A">
        <w:rPr>
          <w:rFonts w:ascii="Arial" w:hAnsi="Arial" w:cs="Arial"/>
          <w:sz w:val="22"/>
          <w:szCs w:val="22"/>
        </w:rPr>
        <w:t xml:space="preserve">bezpośrednim sąsiedztwie sali, </w:t>
      </w:r>
      <w:r w:rsidRPr="00B22E6A">
        <w:rPr>
          <w:rFonts w:ascii="Arial" w:hAnsi="Arial" w:cs="Arial"/>
          <w:sz w:val="22"/>
          <w:szCs w:val="22"/>
        </w:rPr>
        <w:t>w której przeprowadzane będą szkolenia teoretyczne, wraz z przestronnym miejscem pozwalającym na swobodę w poruszaniu się i rozmowie dla wszystkich uczestników szkolenia.</w:t>
      </w:r>
    </w:p>
    <w:p w:rsidR="00397FD0" w:rsidRPr="00B22E6A" w:rsidRDefault="00222ABE" w:rsidP="00B22E6A">
      <w:pPr>
        <w:pStyle w:val="Akapitzlist"/>
        <w:numPr>
          <w:ilvl w:val="1"/>
          <w:numId w:val="4"/>
        </w:numPr>
        <w:tabs>
          <w:tab w:val="left" w:pos="567"/>
        </w:tabs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serwisu obiadowego.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dla wszystkich uczestników warsztatów i prelegentów (ok. </w:t>
      </w:r>
      <w:r w:rsidR="00226178" w:rsidRPr="00B22E6A">
        <w:rPr>
          <w:rFonts w:ascii="Arial" w:eastAsia="Calibri" w:hAnsi="Arial" w:cs="Arial"/>
          <w:bCs/>
          <w:sz w:val="22"/>
          <w:szCs w:val="22"/>
        </w:rPr>
        <w:t>6</w:t>
      </w:r>
      <w:r w:rsid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0 osób),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dostępny w godz. 1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3</w:t>
      </w:r>
      <w:r w:rsidRPr="00B22E6A">
        <w:rPr>
          <w:rFonts w:ascii="Arial" w:eastAsia="Calibri" w:hAnsi="Arial" w:cs="Arial"/>
          <w:bCs/>
          <w:sz w:val="22"/>
          <w:szCs w:val="22"/>
        </w:rPr>
        <w:t>:00–1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:00,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 formie szwedzkiego stołu, składający się z co najmniej: dwóch zup do wyboru, dwóch ciepłych dań do wyboru, w tym jedno mięsne i jedno wegetariańskie,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 xml:space="preserve"> dodatki dla każdej osoby: ziemniaki, ryż, makaron, kasza (łącznie 200 g na osobę),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trzech rodzajów 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surówek, warzywa gotowane, desery na paterach: ciasta domowe lub mus lub galaretka po 2 sztuki dla każdego uczestnika, kawa, herbata</w:t>
      </w:r>
      <w:r w:rsidR="00B22E6A">
        <w:rPr>
          <w:rFonts w:ascii="Arial" w:eastAsia="Calibri" w:hAnsi="Arial" w:cs="Arial"/>
          <w:bCs/>
          <w:sz w:val="22"/>
          <w:szCs w:val="22"/>
        </w:rPr>
        <w:t>, mleka do kawy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(co na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jmniej 2% zawartości tłuszczu),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wody gazowane</w:t>
      </w:r>
      <w:r w:rsidR="00C61E43">
        <w:rPr>
          <w:rFonts w:ascii="Arial" w:eastAsia="Calibri" w:hAnsi="Arial" w:cs="Arial"/>
          <w:bCs/>
          <w:sz w:val="22"/>
          <w:szCs w:val="22"/>
        </w:rPr>
        <w:t>j i niegazowanej, napojów/soków,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wymagana jest wystarczająca liczba talerzy, sztućców, filiżanek,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szklanek, serwetek papierowych,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wyżywienie dla wszystkich uczestników </w:t>
      </w:r>
      <w:r w:rsidR="006F097D" w:rsidRPr="00B22E6A">
        <w:rPr>
          <w:rFonts w:ascii="Arial" w:eastAsia="Calibri" w:hAnsi="Arial" w:cs="Arial"/>
          <w:bCs/>
          <w:sz w:val="22"/>
          <w:szCs w:val="22"/>
        </w:rPr>
        <w:t>szkolenia</w:t>
      </w:r>
      <w:r w:rsidR="00B22E6A">
        <w:rPr>
          <w:rFonts w:ascii="Arial" w:eastAsia="Calibri" w:hAnsi="Arial" w:cs="Arial"/>
          <w:bCs/>
          <w:sz w:val="22"/>
          <w:szCs w:val="22"/>
        </w:rPr>
        <w:t xml:space="preserve"> musi być zapewnione 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w odpowiednich ilościach, gwarantują</w:t>
      </w:r>
      <w:r w:rsidR="002D0E02">
        <w:rPr>
          <w:rFonts w:ascii="Arial" w:eastAsia="Calibri" w:hAnsi="Arial" w:cs="Arial"/>
          <w:bCs/>
          <w:sz w:val="22"/>
          <w:szCs w:val="22"/>
        </w:rPr>
        <w:t>cych każdemu uczestnikowi wybór,</w:t>
      </w:r>
    </w:p>
    <w:p w:rsidR="00222ABE" w:rsidRPr="00B22E6A" w:rsidRDefault="0050518F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</w:t>
      </w:r>
      <w:r w:rsidR="00222ABE" w:rsidRPr="00B22E6A">
        <w:rPr>
          <w:rFonts w:ascii="Arial" w:eastAsia="Calibri" w:hAnsi="Arial" w:cs="Arial"/>
          <w:bCs/>
          <w:sz w:val="22"/>
          <w:szCs w:val="22"/>
        </w:rPr>
        <w:t>ykonawca musi zapewnić wydanie posiłku jednocześnie dla ws</w:t>
      </w:r>
      <w:r w:rsidR="00C61E43">
        <w:rPr>
          <w:rFonts w:ascii="Arial" w:eastAsia="Calibri" w:hAnsi="Arial" w:cs="Arial"/>
          <w:bCs/>
          <w:sz w:val="22"/>
          <w:szCs w:val="22"/>
        </w:rPr>
        <w:t>zystkich uczestników warsztatów,</w:t>
      </w:r>
    </w:p>
    <w:p w:rsidR="00FC515B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świadczenie usług żywienia musi być zgodne z przepisami ustawy z dnia 25 sierpnia 2006 r. o bezpieczeństwie żywności i żywieni</w:t>
      </w:r>
      <w:r w:rsidR="00FC515B" w:rsidRPr="00B22E6A">
        <w:rPr>
          <w:rFonts w:ascii="Arial" w:eastAsia="Calibri" w:hAnsi="Arial" w:cs="Arial"/>
          <w:bCs/>
          <w:sz w:val="22"/>
          <w:szCs w:val="22"/>
        </w:rPr>
        <w:t>a (tekst jednolity Dz. U. z 2018 r. poz. 1541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z </w:t>
      </w:r>
      <w:proofErr w:type="spellStart"/>
      <w:r w:rsidR="00C61E43">
        <w:rPr>
          <w:rFonts w:ascii="Arial" w:eastAsia="Calibri" w:hAnsi="Arial" w:cs="Arial"/>
          <w:bCs/>
          <w:sz w:val="22"/>
          <w:szCs w:val="22"/>
        </w:rPr>
        <w:t>póź</w:t>
      </w:r>
      <w:proofErr w:type="spellEnd"/>
      <w:r w:rsidR="00C61E43">
        <w:rPr>
          <w:rFonts w:ascii="Arial" w:eastAsia="Calibri" w:hAnsi="Arial" w:cs="Arial"/>
          <w:bCs/>
          <w:sz w:val="22"/>
          <w:szCs w:val="22"/>
        </w:rPr>
        <w:t>. zm.),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wyżywienie powinno spełniać wymogi aktualnych wytycznych</w:t>
      </w:r>
      <w:r w:rsidR="00B22E6A">
        <w:rPr>
          <w:rFonts w:ascii="Arial" w:eastAsia="Calibri" w:hAnsi="Arial" w:cs="Arial"/>
          <w:bCs/>
          <w:sz w:val="22"/>
          <w:szCs w:val="22"/>
        </w:rPr>
        <w:t xml:space="preserve"> Instytutu Żywności </w:t>
      </w:r>
      <w:r w:rsidR="00B22E6A">
        <w:rPr>
          <w:rFonts w:ascii="Arial" w:eastAsia="Calibri" w:hAnsi="Arial" w:cs="Arial"/>
          <w:bCs/>
          <w:sz w:val="22"/>
          <w:szCs w:val="22"/>
        </w:rPr>
        <w:br/>
        <w:t>i Ż</w:t>
      </w:r>
      <w:r w:rsidR="00C61E43">
        <w:rPr>
          <w:rFonts w:ascii="Arial" w:eastAsia="Calibri" w:hAnsi="Arial" w:cs="Arial"/>
          <w:bCs/>
          <w:sz w:val="22"/>
          <w:szCs w:val="22"/>
        </w:rPr>
        <w:t>ywienia,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dostarczane posiłki powinny zapewnić odpowiedni procent całodziennego zapotrzebowania na energię i składniki odżywcze zal</w:t>
      </w:r>
      <w:r w:rsidR="00B22E6A">
        <w:rPr>
          <w:rFonts w:ascii="Arial" w:eastAsia="Calibri" w:hAnsi="Arial" w:cs="Arial"/>
          <w:bCs/>
          <w:sz w:val="22"/>
          <w:szCs w:val="22"/>
        </w:rPr>
        <w:t>ecanego przez Instytut Żywności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i Żywienia. Wykonawca przekaże propozycj</w:t>
      </w:r>
      <w:r w:rsidR="00B22E6A">
        <w:rPr>
          <w:rFonts w:ascii="Arial" w:eastAsia="Calibri" w:hAnsi="Arial" w:cs="Arial"/>
          <w:bCs/>
          <w:sz w:val="22"/>
          <w:szCs w:val="22"/>
        </w:rPr>
        <w:t>ę wyżywienia i serwisu kawowego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do akceptacji Za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mawiającemu nie później niż 2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dni 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robocze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po podpisaniu umowy</w:t>
      </w:r>
      <w:r w:rsidRPr="00B22E6A">
        <w:rPr>
          <w:rFonts w:ascii="Arial" w:eastAsia="Calibri" w:hAnsi="Arial" w:cs="Arial"/>
          <w:bCs/>
          <w:sz w:val="22"/>
          <w:szCs w:val="22"/>
        </w:rPr>
        <w:t>.</w:t>
      </w:r>
    </w:p>
    <w:p w:rsidR="00E12CD1" w:rsidRDefault="00E12CD1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E12CD1" w:rsidRDefault="00E12CD1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D0E02" w:rsidRDefault="002D0E02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D0E02" w:rsidRDefault="002D0E02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50518F" w:rsidRPr="00B22E6A" w:rsidRDefault="0050518F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eastAsia="Calibri" w:hAnsi="Arial" w:cs="Arial"/>
          <w:b/>
          <w:bCs/>
          <w:sz w:val="22"/>
          <w:szCs w:val="22"/>
        </w:rPr>
        <w:lastRenderedPageBreak/>
        <w:t>Serwis gastronomiczny:</w:t>
      </w:r>
    </w:p>
    <w:p w:rsidR="0050518F" w:rsidRPr="00B22E6A" w:rsidRDefault="0050518F" w:rsidP="00B22E6A">
      <w:pPr>
        <w:pStyle w:val="Akapitzlist"/>
        <w:widowControl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serwis gastronomiczny musi obejmować: </w:t>
      </w:r>
      <w:r w:rsidR="00B22E6A">
        <w:rPr>
          <w:rFonts w:ascii="Arial" w:hAnsi="Arial" w:cs="Arial"/>
          <w:sz w:val="22"/>
          <w:szCs w:val="22"/>
        </w:rPr>
        <w:t>przygotowanie posiłków, podanie</w:t>
      </w:r>
      <w:r w:rsid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ich na zastawie ceramicznej w podgrzewanych pojemnikach, a także obsługę kelnerską oraz</w:t>
      </w:r>
      <w:r w:rsidR="00C61E43">
        <w:rPr>
          <w:rFonts w:ascii="Arial" w:hAnsi="Arial" w:cs="Arial"/>
          <w:sz w:val="22"/>
          <w:szCs w:val="22"/>
        </w:rPr>
        <w:t xml:space="preserve"> sprzątanie po wydaniu posiłków,</w:t>
      </w:r>
    </w:p>
    <w:p w:rsidR="0050518F" w:rsidRPr="00B22E6A" w:rsidRDefault="0050518F" w:rsidP="00B22E6A">
      <w:pPr>
        <w:pStyle w:val="Akapitzlist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minimum 2 osoby do sprawnego wydawania posiłków.</w:t>
      </w:r>
    </w:p>
    <w:p w:rsidR="002C4E67" w:rsidRPr="00B22E6A" w:rsidRDefault="002C4E67" w:rsidP="00B22E6A">
      <w:pPr>
        <w:widowControl/>
        <w:tabs>
          <w:tab w:val="left" w:pos="0"/>
          <w:tab w:val="left" w:pos="284"/>
          <w:tab w:val="left" w:pos="1276"/>
        </w:tabs>
        <w:spacing w:line="360" w:lineRule="auto"/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2.11 Zapewnienie transportu dla uczestników szkoleń.</w:t>
      </w:r>
    </w:p>
    <w:p w:rsidR="00490415" w:rsidRPr="00B22E6A" w:rsidRDefault="00490415" w:rsidP="00B22E6A">
      <w:pPr>
        <w:tabs>
          <w:tab w:val="left" w:pos="426"/>
          <w:tab w:val="left" w:pos="9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usługi transportowej, polegającej na przewozie uczestników szkoleń do miejsca organizacji szkolenia i z powrotem. Poprzez usługę transportową Zamawiający rozumie podstawienie środka transportu w wyznaczonym terminie i czasie pod wskazany adres miejsca wyjazdu, przewóz grupy uczestników do wyznaczonego miejsca docelowego (miejsca szkolenia) oraz zapewnienie powrotu do miejsca początkowego.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2.12 Miejsca wyjazdu</w:t>
      </w:r>
      <w:r w:rsidR="007A5163" w:rsidRPr="00B22E6A">
        <w:rPr>
          <w:rFonts w:ascii="Arial" w:hAnsi="Arial" w:cs="Arial"/>
          <w:b/>
          <w:sz w:val="22"/>
          <w:szCs w:val="22"/>
        </w:rPr>
        <w:t xml:space="preserve"> wskazują</w:t>
      </w:r>
      <w:r w:rsidRPr="00B22E6A">
        <w:rPr>
          <w:rFonts w:ascii="Arial" w:hAnsi="Arial" w:cs="Arial"/>
          <w:b/>
          <w:sz w:val="22"/>
          <w:szCs w:val="22"/>
        </w:rPr>
        <w:t>: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Ciechanowie z si</w:t>
      </w:r>
      <w:r w:rsidR="00D92922">
        <w:rPr>
          <w:rFonts w:ascii="Arial" w:hAnsi="Arial" w:cs="Arial"/>
          <w:sz w:val="22"/>
          <w:szCs w:val="22"/>
          <w:lang w:eastAsia="pl-PL"/>
        </w:rPr>
        <w:t xml:space="preserve">edzibą w Ciechanowie </w:t>
      </w:r>
      <w:r w:rsidR="00D92922">
        <w:rPr>
          <w:rFonts w:ascii="Arial" w:hAnsi="Arial" w:cs="Arial"/>
          <w:sz w:val="22"/>
          <w:szCs w:val="22"/>
          <w:lang w:eastAsia="pl-PL"/>
        </w:rPr>
        <w:br/>
        <w:t xml:space="preserve">(06-400) </w:t>
      </w:r>
      <w:r w:rsidRPr="00B22E6A">
        <w:rPr>
          <w:rFonts w:ascii="Arial" w:hAnsi="Arial" w:cs="Arial"/>
          <w:sz w:val="22"/>
          <w:szCs w:val="22"/>
          <w:lang w:eastAsia="pl-PL"/>
        </w:rPr>
        <w:t xml:space="preserve">przy ul. Mleczarskiej 27,  </w:t>
      </w:r>
    </w:p>
    <w:p w:rsidR="00B85EC5" w:rsidRPr="00B22E6A" w:rsidRDefault="00B85EC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Radomiu z siedzibą w Radomiu</w:t>
      </w:r>
      <w:r w:rsidR="00B82405" w:rsidRPr="00B22E6A">
        <w:rPr>
          <w:rFonts w:ascii="Arial" w:hAnsi="Arial" w:cs="Arial"/>
          <w:sz w:val="22"/>
          <w:szCs w:val="22"/>
          <w:lang w:eastAsia="pl-PL"/>
        </w:rPr>
        <w:t xml:space="preserve"> (26-600)</w:t>
      </w:r>
      <w:r w:rsidR="00B22E6A">
        <w:rPr>
          <w:rFonts w:ascii="Arial" w:hAnsi="Arial" w:cs="Arial"/>
          <w:sz w:val="22"/>
          <w:szCs w:val="22"/>
          <w:lang w:eastAsia="pl-PL"/>
        </w:rPr>
        <w:t xml:space="preserve"> przy </w:t>
      </w:r>
      <w:r w:rsidR="00444415" w:rsidRPr="00B22E6A">
        <w:rPr>
          <w:rFonts w:ascii="Arial" w:hAnsi="Arial" w:cs="Arial"/>
          <w:sz w:val="22"/>
          <w:szCs w:val="22"/>
          <w:lang w:eastAsia="pl-PL"/>
        </w:rPr>
        <w:t>ul. Suchej 13</w:t>
      </w:r>
      <w:r w:rsidR="00B22E6A">
        <w:rPr>
          <w:rFonts w:ascii="Arial" w:hAnsi="Arial" w:cs="Arial"/>
          <w:sz w:val="22"/>
          <w:szCs w:val="22"/>
          <w:lang w:eastAsia="pl-PL"/>
        </w:rPr>
        <w:t>,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 xml:space="preserve">Wojewódzki Ośrodek Ruchu Drogowego w Ostrołęce z siedzibą w Ostrołęce (07-410) </w:t>
      </w:r>
      <w:r w:rsidRPr="00B22E6A">
        <w:rPr>
          <w:rFonts w:ascii="Arial" w:hAnsi="Arial" w:cs="Arial"/>
          <w:sz w:val="22"/>
          <w:szCs w:val="22"/>
          <w:lang w:eastAsia="pl-PL"/>
        </w:rPr>
        <w:br/>
        <w:t xml:space="preserve">przy ul. Rolnej 30, 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 xml:space="preserve">Wojewódzki Ośrodek Ruchu Drogowego w Płocku z siedzibą w Płocku (09-407) przy </w:t>
      </w:r>
      <w:r w:rsidRPr="00B22E6A">
        <w:rPr>
          <w:rFonts w:ascii="Arial" w:hAnsi="Arial" w:cs="Arial"/>
          <w:sz w:val="22"/>
          <w:szCs w:val="22"/>
          <w:lang w:eastAsia="pl-PL"/>
        </w:rPr>
        <w:br/>
        <w:t xml:space="preserve">ul. </w:t>
      </w:r>
      <w:proofErr w:type="spellStart"/>
      <w:r w:rsidRPr="00B22E6A">
        <w:rPr>
          <w:rFonts w:ascii="Arial" w:hAnsi="Arial" w:cs="Arial"/>
          <w:sz w:val="22"/>
          <w:szCs w:val="22"/>
          <w:lang w:eastAsia="pl-PL"/>
        </w:rPr>
        <w:t>Otolińskiej</w:t>
      </w:r>
      <w:proofErr w:type="spellEnd"/>
      <w:r w:rsidRPr="00B22E6A">
        <w:rPr>
          <w:rFonts w:ascii="Arial" w:hAnsi="Arial" w:cs="Arial"/>
          <w:sz w:val="22"/>
          <w:szCs w:val="22"/>
          <w:lang w:eastAsia="pl-PL"/>
        </w:rPr>
        <w:t xml:space="preserve"> 25, 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Siedlcach z siedzibą w Siedlcach (08-110) przy ul. Składowej 46,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Warszawie z siedzibą w Warszawie (03-231) przy ul. Odlewniczej 8.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2.13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8650BD" w:rsidRPr="00B22E6A">
        <w:rPr>
          <w:rFonts w:ascii="Arial" w:hAnsi="Arial" w:cs="Arial"/>
          <w:b/>
          <w:sz w:val="22"/>
          <w:szCs w:val="22"/>
        </w:rPr>
        <w:t>Liczba uczestników</w:t>
      </w:r>
      <w:r w:rsidR="00C61E43">
        <w:rPr>
          <w:rFonts w:ascii="Arial" w:hAnsi="Arial" w:cs="Arial"/>
          <w:b/>
          <w:sz w:val="22"/>
          <w:szCs w:val="22"/>
        </w:rPr>
        <w:t>:</w:t>
      </w:r>
      <w:r w:rsidR="008650BD"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sz w:val="22"/>
          <w:szCs w:val="22"/>
        </w:rPr>
        <w:t xml:space="preserve">minimum </w:t>
      </w:r>
      <w:r w:rsidR="008F6B90" w:rsidRPr="00B22E6A">
        <w:rPr>
          <w:rFonts w:ascii="Arial" w:hAnsi="Arial" w:cs="Arial"/>
          <w:sz w:val="22"/>
          <w:szCs w:val="22"/>
        </w:rPr>
        <w:t>144 –  maksymalnie 6</w:t>
      </w:r>
      <w:r w:rsidR="002B148F" w:rsidRPr="00B22E6A">
        <w:rPr>
          <w:rFonts w:ascii="Arial" w:hAnsi="Arial" w:cs="Arial"/>
          <w:sz w:val="22"/>
          <w:szCs w:val="22"/>
        </w:rPr>
        <w:t>4</w:t>
      </w:r>
      <w:r w:rsidR="00935DED" w:rsidRPr="00B22E6A">
        <w:rPr>
          <w:rFonts w:ascii="Arial" w:hAnsi="Arial" w:cs="Arial"/>
          <w:sz w:val="22"/>
          <w:szCs w:val="22"/>
        </w:rPr>
        <w:t>0, przy czym z każdego o</w:t>
      </w:r>
      <w:r w:rsidRPr="00B22E6A">
        <w:rPr>
          <w:rFonts w:ascii="Arial" w:hAnsi="Arial" w:cs="Arial"/>
          <w:sz w:val="22"/>
          <w:szCs w:val="22"/>
        </w:rPr>
        <w:t>środka będzie następująca liczba uczestników</w:t>
      </w:r>
      <w:r w:rsidR="008650BD" w:rsidRPr="00B22E6A">
        <w:rPr>
          <w:rFonts w:ascii="Arial" w:hAnsi="Arial" w:cs="Arial"/>
          <w:sz w:val="22"/>
          <w:szCs w:val="22"/>
        </w:rPr>
        <w:t>: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Ciechanowie – do 80 osób, lecz nie mniej niż 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8F6B90" w:rsidRPr="00B22E6A" w:rsidRDefault="008F6B90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Radomiu – do </w:t>
      </w:r>
      <w:r w:rsidR="002B148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0 osób, lecz nie mniej 24 osoby;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Ostrołęce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Płocku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Siedlcach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Warszawie – do 240 osób, lecz nie mniej niż </w:t>
      </w:r>
      <w:r w:rsidR="008650B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22E6A">
        <w:rPr>
          <w:rFonts w:ascii="Arial" w:hAnsi="Arial" w:cs="Arial"/>
          <w:color w:val="000000"/>
          <w:sz w:val="22"/>
          <w:szCs w:val="22"/>
        </w:rPr>
        <w:lastRenderedPageBreak/>
        <w:t xml:space="preserve">Usługa ma zostać wykonana dla minimum </w:t>
      </w:r>
      <w:r w:rsidR="00935DED" w:rsidRPr="00B22E6A">
        <w:rPr>
          <w:rFonts w:ascii="Arial" w:hAnsi="Arial" w:cs="Arial"/>
          <w:color w:val="000000"/>
          <w:sz w:val="22"/>
          <w:szCs w:val="22"/>
        </w:rPr>
        <w:t>144 osób, maksymalnie 6</w:t>
      </w:r>
      <w:r w:rsidR="00C61E43">
        <w:rPr>
          <w:rFonts w:ascii="Arial" w:hAnsi="Arial" w:cs="Arial"/>
          <w:color w:val="000000"/>
          <w:sz w:val="22"/>
          <w:szCs w:val="22"/>
        </w:rPr>
        <w:t>4</w:t>
      </w:r>
      <w:r w:rsidRPr="00B22E6A">
        <w:rPr>
          <w:rFonts w:ascii="Arial" w:hAnsi="Arial" w:cs="Arial"/>
          <w:color w:val="000000"/>
          <w:sz w:val="22"/>
          <w:szCs w:val="22"/>
        </w:rPr>
        <w:t>0 osób</w:t>
      </w:r>
      <w:r w:rsidRPr="00B22E6A">
        <w:rPr>
          <w:rFonts w:ascii="Arial" w:hAnsi="Arial" w:cs="Arial"/>
          <w:sz w:val="22"/>
          <w:szCs w:val="22"/>
        </w:rPr>
        <w:t>. Wyjazdy będą realizowane z</w:t>
      </w:r>
      <w:r w:rsidR="008A003A" w:rsidRPr="00B22E6A">
        <w:rPr>
          <w:rFonts w:ascii="Arial" w:hAnsi="Arial" w:cs="Arial"/>
          <w:sz w:val="22"/>
          <w:szCs w:val="22"/>
        </w:rPr>
        <w:t xml:space="preserve"> miejsc wskazanych przez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F1111C" w:rsidRPr="00B22E6A">
        <w:rPr>
          <w:rFonts w:ascii="Arial" w:hAnsi="Arial" w:cs="Arial"/>
          <w:sz w:val="22"/>
          <w:szCs w:val="22"/>
        </w:rPr>
        <w:t>sześ</w:t>
      </w:r>
      <w:r w:rsidR="008A003A" w:rsidRPr="00B22E6A">
        <w:rPr>
          <w:rFonts w:ascii="Arial" w:hAnsi="Arial" w:cs="Arial"/>
          <w:sz w:val="22"/>
          <w:szCs w:val="22"/>
        </w:rPr>
        <w:t>ć</w:t>
      </w:r>
      <w:r w:rsidRPr="00B22E6A">
        <w:rPr>
          <w:rFonts w:ascii="Arial" w:hAnsi="Arial" w:cs="Arial"/>
          <w:sz w:val="22"/>
          <w:szCs w:val="22"/>
        </w:rPr>
        <w:t xml:space="preserve"> ośrodków ruchu</w:t>
      </w:r>
      <w:r w:rsidR="00C61E43">
        <w:rPr>
          <w:rFonts w:ascii="Arial" w:hAnsi="Arial" w:cs="Arial"/>
          <w:sz w:val="22"/>
          <w:szCs w:val="22"/>
        </w:rPr>
        <w:t xml:space="preserve"> drogowego do miejsca szkolenia </w:t>
      </w:r>
      <w:r w:rsidRPr="00B22E6A">
        <w:rPr>
          <w:rFonts w:ascii="Arial" w:hAnsi="Arial" w:cs="Arial"/>
          <w:sz w:val="22"/>
          <w:szCs w:val="22"/>
        </w:rPr>
        <w:t xml:space="preserve">i z powrotem. </w:t>
      </w:r>
      <w:r w:rsidRPr="00B22E6A">
        <w:rPr>
          <w:rFonts w:ascii="Arial" w:eastAsia="Times New Roman" w:hAnsi="Arial" w:cs="Arial"/>
          <w:sz w:val="22"/>
          <w:szCs w:val="22"/>
          <w:lang w:eastAsia="pl-PL"/>
        </w:rPr>
        <w:t>Uczestnicy zostaną zrekrutowani przez poszczególne Wojewódzkie Ośrodki Ruchu Drogowego (WORD),</w:t>
      </w:r>
      <w:r w:rsidR="008A003A" w:rsidRPr="00B22E6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22E6A">
        <w:rPr>
          <w:rFonts w:ascii="Arial" w:eastAsia="Times New Roman" w:hAnsi="Arial" w:cs="Arial"/>
          <w:sz w:val="22"/>
          <w:szCs w:val="22"/>
          <w:lang w:eastAsia="pl-PL"/>
        </w:rPr>
        <w:t>z zastrzeżeniem, że dany WORD będ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zie rekrutował Uczestników mających miejsce zamieszkania na obszarze obejmującym terytorialny zasięg działania danego </w:t>
      </w:r>
      <w:proofErr w:type="spellStart"/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WORDu</w:t>
      </w:r>
      <w:proofErr w:type="spellEnd"/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="00BC6AD6" w:rsidRPr="00B22E6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Faktyczna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liczba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jednodniowych szkole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 będzie uzależniona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od faktycznej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zrekrutowanych Uczestników oraz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Uczestników podlegających przeszkoleniu w ramach danego jednodniowego Szkolenia.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2.14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b/>
          <w:sz w:val="22"/>
          <w:szCs w:val="22"/>
        </w:rPr>
        <w:t>Wymagania zamawiającego odnośnie pojazdów: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Pojazd nie może być starszy niż 12 lat</w:t>
      </w:r>
      <w:r w:rsidR="00C61E43">
        <w:rPr>
          <w:rFonts w:ascii="Arial" w:hAnsi="Arial" w:cs="Arial"/>
          <w:sz w:val="22"/>
          <w:szCs w:val="22"/>
        </w:rPr>
        <w:t>,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Każdy pojazd musi mieć odpowiednią liczbę miejsc siedzących (odpowiedni</w:t>
      </w:r>
      <w:r w:rsidR="00C61E43">
        <w:rPr>
          <w:rFonts w:ascii="Arial" w:hAnsi="Arial" w:cs="Arial"/>
          <w:sz w:val="22"/>
          <w:szCs w:val="22"/>
        </w:rPr>
        <w:t>o do danej  grupy uczestników),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Każdy pojazd musi być wyposażony w pasy bezpieczeństwa dla wszystkich uczestników jazdy i </w:t>
      </w:r>
      <w:r w:rsidR="00BC6AD6" w:rsidRPr="00B22E6A">
        <w:rPr>
          <w:rFonts w:ascii="Arial" w:hAnsi="Arial" w:cs="Arial"/>
          <w:sz w:val="22"/>
          <w:szCs w:val="22"/>
        </w:rPr>
        <w:t xml:space="preserve">mieć </w:t>
      </w:r>
      <w:r w:rsidR="00C61E43">
        <w:rPr>
          <w:rFonts w:ascii="Arial" w:hAnsi="Arial" w:cs="Arial"/>
          <w:sz w:val="22"/>
          <w:szCs w:val="22"/>
        </w:rPr>
        <w:t>sprawną klimatyzację,</w:t>
      </w:r>
    </w:p>
    <w:p w:rsidR="00C61E43" w:rsidRPr="00E12CD1" w:rsidRDefault="00BC6AD6" w:rsidP="00B22E6A">
      <w:pPr>
        <w:widowControl/>
        <w:numPr>
          <w:ilvl w:val="0"/>
          <w:numId w:val="16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 pojeździe</w:t>
      </w:r>
      <w:r w:rsidR="00490415" w:rsidRPr="00B22E6A">
        <w:rPr>
          <w:rFonts w:ascii="Arial" w:hAnsi="Arial" w:cs="Arial"/>
          <w:sz w:val="22"/>
          <w:szCs w:val="22"/>
        </w:rPr>
        <w:t xml:space="preserve"> musi znajdować się wyposażona apteczka oraz gaśnica o aktualnym terminie przydatności do użycia.</w:t>
      </w:r>
    </w:p>
    <w:p w:rsidR="00C61E43" w:rsidRPr="00B22E6A" w:rsidRDefault="00C61E43" w:rsidP="00B22E6A">
      <w:pPr>
        <w:tabs>
          <w:tab w:val="left" w:pos="0"/>
          <w:tab w:val="left" w:pos="284"/>
          <w:tab w:val="left" w:pos="4678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90415" w:rsidRPr="00B22E6A" w:rsidRDefault="00490415" w:rsidP="00B22E6A">
      <w:pPr>
        <w:tabs>
          <w:tab w:val="left" w:pos="0"/>
          <w:tab w:val="left" w:pos="284"/>
          <w:tab w:val="left" w:pos="467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2.15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b/>
          <w:sz w:val="22"/>
          <w:szCs w:val="22"/>
        </w:rPr>
        <w:t>Wymagania odnośnie warunków przejazdu: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Każdy z pojazdów musi być podstawiony we w</w:t>
      </w:r>
      <w:r w:rsidR="00C61E43">
        <w:rPr>
          <w:rFonts w:ascii="Arial" w:hAnsi="Arial" w:cs="Arial"/>
          <w:sz w:val="22"/>
          <w:szCs w:val="22"/>
        </w:rPr>
        <w:t>skazane miejsca (adres) wyjazdu</w:t>
      </w:r>
      <w:r w:rsidR="00C61E43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na 20 m</w:t>
      </w:r>
      <w:r w:rsidR="00C61E43">
        <w:rPr>
          <w:rFonts w:ascii="Arial" w:hAnsi="Arial" w:cs="Arial"/>
          <w:sz w:val="22"/>
          <w:szCs w:val="22"/>
        </w:rPr>
        <w:t>inut przed rozpoczęciem podróży,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Usługi muszą być świadczone sprawnymi technicznie, zarejestrowanymi środkami </w:t>
      </w:r>
      <w:r w:rsidRPr="00B22E6A">
        <w:rPr>
          <w:rFonts w:ascii="Arial" w:hAnsi="Arial" w:cs="Arial"/>
          <w:sz w:val="22"/>
          <w:szCs w:val="22"/>
        </w:rPr>
        <w:br/>
        <w:t>transportu, posiadającymi ważne badania techniczne oraz ubezpieczenie OC</w:t>
      </w:r>
      <w:r w:rsidR="00C61E43">
        <w:rPr>
          <w:rFonts w:ascii="Arial" w:hAnsi="Arial" w:cs="Arial"/>
          <w:sz w:val="22"/>
          <w:szCs w:val="22"/>
        </w:rPr>
        <w:t>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Zabronione jest świadczenie usługi środkiem transportu uszkodzonym, wycofanym </w:t>
      </w:r>
      <w:r w:rsidRPr="00B22E6A">
        <w:rPr>
          <w:rFonts w:ascii="Arial" w:hAnsi="Arial" w:cs="Arial"/>
          <w:sz w:val="22"/>
          <w:szCs w:val="22"/>
        </w:rPr>
        <w:br/>
        <w:t xml:space="preserve">z ruchu, </w:t>
      </w:r>
      <w:r w:rsidR="00C61E43">
        <w:rPr>
          <w:rFonts w:ascii="Arial" w:hAnsi="Arial" w:cs="Arial"/>
          <w:sz w:val="22"/>
          <w:szCs w:val="22"/>
        </w:rPr>
        <w:t>kradzionym lub wyrejestrowanym,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posiada aktualna licencję/zezwolenie na wykonywanie krajowego</w:t>
      </w:r>
      <w:r w:rsidRPr="00B22E6A">
        <w:rPr>
          <w:rFonts w:ascii="Arial" w:hAnsi="Arial" w:cs="Arial"/>
          <w:color w:val="F79646"/>
          <w:sz w:val="22"/>
          <w:szCs w:val="22"/>
        </w:rPr>
        <w:t xml:space="preserve"> </w:t>
      </w:r>
      <w:r w:rsidR="00C61E43">
        <w:rPr>
          <w:rFonts w:ascii="Arial" w:hAnsi="Arial" w:cs="Arial"/>
          <w:sz w:val="22"/>
          <w:szCs w:val="22"/>
        </w:rPr>
        <w:t>transportu drogowego osób,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Zabronione jest przewożenie większej niż dopu</w:t>
      </w:r>
      <w:r w:rsidR="00C61E43">
        <w:rPr>
          <w:rFonts w:ascii="Arial" w:hAnsi="Arial" w:cs="Arial"/>
          <w:sz w:val="22"/>
          <w:szCs w:val="22"/>
        </w:rPr>
        <w:t>szczalna liczby osób określonej</w:t>
      </w:r>
      <w:r w:rsidR="00C61E43">
        <w:rPr>
          <w:rFonts w:ascii="Arial" w:hAnsi="Arial" w:cs="Arial"/>
          <w:sz w:val="22"/>
          <w:szCs w:val="22"/>
        </w:rPr>
        <w:br/>
        <w:t>w dowodzie rejestracyjnym,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 przypadku awarii pojazdu przewożącego Uczestników lub innej nieprzewidzianej sytuacji uniemożliwiającej wykonanie przewozu, Wykonawca ma obowiązek bezzwłocznie zapewnić na własny koszt i ryzyko transport zastępczy w czasie maksymaln</w:t>
      </w:r>
      <w:r w:rsidR="00C61E43">
        <w:rPr>
          <w:rFonts w:ascii="Arial" w:hAnsi="Arial" w:cs="Arial"/>
          <w:sz w:val="22"/>
          <w:szCs w:val="22"/>
        </w:rPr>
        <w:t>ie do 2 godzin od chwili awarii,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22E6A">
        <w:rPr>
          <w:rFonts w:ascii="Arial" w:hAnsi="Arial" w:cs="Arial"/>
          <w:sz w:val="22"/>
          <w:szCs w:val="22"/>
        </w:rPr>
        <w:t>Wykonawca zapewnia pasażerom bezpieczny przewóz tzn. odpo</w:t>
      </w:r>
      <w:r w:rsidR="00C61E43">
        <w:rPr>
          <w:rFonts w:ascii="Arial" w:hAnsi="Arial" w:cs="Arial"/>
          <w:sz w:val="22"/>
          <w:szCs w:val="22"/>
        </w:rPr>
        <w:t>wiednie warunki bezpieczeństwa i higieny,</w:t>
      </w:r>
    </w:p>
    <w:p w:rsidR="00490415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lastRenderedPageBreak/>
        <w:t>Wykonawca w ramach przejazdu zapewni dwóch kierowców, jeśli wyjazd będzie tego wymagał.</w:t>
      </w:r>
    </w:p>
    <w:p w:rsidR="00E12CD1" w:rsidRPr="00B22E6A" w:rsidRDefault="00E12CD1" w:rsidP="00E12CD1">
      <w:pPr>
        <w:widowControl/>
        <w:tabs>
          <w:tab w:val="left" w:pos="284"/>
          <w:tab w:val="left" w:pos="993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22ABE" w:rsidRPr="00E12CD1" w:rsidRDefault="00E12CD1" w:rsidP="00E12CD1">
      <w:pPr>
        <w:pStyle w:val="Akapitzlist"/>
        <w:numPr>
          <w:ilvl w:val="1"/>
          <w:numId w:val="20"/>
        </w:numPr>
        <w:tabs>
          <w:tab w:val="left" w:pos="284"/>
          <w:tab w:val="left" w:pos="567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12CD1">
        <w:rPr>
          <w:rFonts w:ascii="Arial" w:hAnsi="Arial" w:cs="Arial"/>
          <w:b/>
          <w:sz w:val="22"/>
          <w:szCs w:val="22"/>
        </w:rPr>
        <w:t>ymagania dotyczące materiału filmowego:</w:t>
      </w:r>
    </w:p>
    <w:p w:rsidR="00E12CD1" w:rsidRPr="00B22E6A" w:rsidRDefault="00E12CD1" w:rsidP="00E12CD1">
      <w:pPr>
        <w:pStyle w:val="Akapitzlist"/>
        <w:widowControl/>
        <w:tabs>
          <w:tab w:val="left" w:pos="0"/>
          <w:tab w:val="left" w:pos="284"/>
          <w:tab w:val="left" w:pos="1276"/>
        </w:tabs>
        <w:spacing w:line="360" w:lineRule="auto"/>
        <w:ind w:left="284" w:right="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przygotuje film ze szkolenia w formie </w:t>
      </w:r>
      <w:r w:rsidRPr="00E12CD1">
        <w:rPr>
          <w:rFonts w:ascii="Arial" w:hAnsi="Arial" w:cs="Arial"/>
          <w:sz w:val="22"/>
          <w:szCs w:val="22"/>
        </w:rPr>
        <w:t>reportażu telewizyjnego</w:t>
      </w:r>
      <w:r>
        <w:rPr>
          <w:rFonts w:ascii="Arial" w:hAnsi="Arial" w:cs="Arial"/>
          <w:sz w:val="22"/>
          <w:szCs w:val="22"/>
        </w:rPr>
        <w:t xml:space="preserve">, o dużej dynamice wraz z obróbką graficzną, montażem i udźwiękowieniem o długości </w:t>
      </w:r>
      <w:r>
        <w:rPr>
          <w:rFonts w:ascii="Arial" w:hAnsi="Arial" w:cs="Arial"/>
          <w:sz w:val="22"/>
          <w:szCs w:val="22"/>
        </w:rPr>
        <w:br/>
        <w:t xml:space="preserve">ok. 4 minut. </w:t>
      </w:r>
    </w:p>
    <w:p w:rsidR="00E12CD1" w:rsidRDefault="00E12CD1" w:rsidP="00E12CD1">
      <w:pPr>
        <w:tabs>
          <w:tab w:val="left" w:pos="284"/>
          <w:tab w:val="left" w:pos="567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2CD1" w:rsidRPr="00E12CD1" w:rsidRDefault="00E12CD1" w:rsidP="00B22E6A">
      <w:pPr>
        <w:tabs>
          <w:tab w:val="left" w:pos="284"/>
          <w:tab w:val="left" w:pos="567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22ABE" w:rsidRPr="00B22E6A" w:rsidRDefault="00222ABE" w:rsidP="00B22E6A">
      <w:pPr>
        <w:tabs>
          <w:tab w:val="left" w:pos="993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22ABE" w:rsidRPr="00B22E6A" w:rsidSect="009455DC">
      <w:headerReference w:type="default" r:id="rId9"/>
      <w:footerReference w:type="default" r:id="rId10"/>
      <w:pgSz w:w="11906" w:h="16838"/>
      <w:pgMar w:top="15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6A" w:rsidRDefault="00B22E6A" w:rsidP="004713E1">
      <w:r>
        <w:separator/>
      </w:r>
    </w:p>
  </w:endnote>
  <w:endnote w:type="continuationSeparator" w:id="0">
    <w:p w:rsidR="00B22E6A" w:rsidRDefault="00B22E6A" w:rsidP="004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6A" w:rsidRDefault="00B22E6A" w:rsidP="009455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6A" w:rsidRDefault="00B22E6A" w:rsidP="004713E1">
      <w:r>
        <w:separator/>
      </w:r>
    </w:p>
  </w:footnote>
  <w:footnote w:type="continuationSeparator" w:id="0">
    <w:p w:rsidR="00B22E6A" w:rsidRDefault="00B22E6A" w:rsidP="0047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6A" w:rsidRDefault="00B22E6A" w:rsidP="009455DC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1F4"/>
    <w:multiLevelType w:val="hybridMultilevel"/>
    <w:tmpl w:val="882437F6"/>
    <w:lvl w:ilvl="0" w:tplc="3EF00F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A87"/>
    <w:multiLevelType w:val="hybridMultilevel"/>
    <w:tmpl w:val="3806C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77160"/>
    <w:multiLevelType w:val="multilevel"/>
    <w:tmpl w:val="53B23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6467F2"/>
    <w:multiLevelType w:val="hybridMultilevel"/>
    <w:tmpl w:val="9D146D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0E5647"/>
    <w:multiLevelType w:val="hybridMultilevel"/>
    <w:tmpl w:val="9F4E203E"/>
    <w:lvl w:ilvl="0" w:tplc="742AD70C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76344"/>
    <w:multiLevelType w:val="hybridMultilevel"/>
    <w:tmpl w:val="5C626D84"/>
    <w:lvl w:ilvl="0" w:tplc="A4B67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20EEA"/>
    <w:multiLevelType w:val="hybridMultilevel"/>
    <w:tmpl w:val="7BF00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BF32A4"/>
    <w:multiLevelType w:val="hybridMultilevel"/>
    <w:tmpl w:val="E4B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6567"/>
    <w:multiLevelType w:val="hybridMultilevel"/>
    <w:tmpl w:val="B7EA0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449E"/>
    <w:multiLevelType w:val="multilevel"/>
    <w:tmpl w:val="5CA0F3F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9E0103"/>
    <w:multiLevelType w:val="hybridMultilevel"/>
    <w:tmpl w:val="123A7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BF74FA"/>
    <w:multiLevelType w:val="hybridMultilevel"/>
    <w:tmpl w:val="DB26C21C"/>
    <w:lvl w:ilvl="0" w:tplc="671E55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412DD"/>
    <w:multiLevelType w:val="hybridMultilevel"/>
    <w:tmpl w:val="36CE03BC"/>
    <w:lvl w:ilvl="0" w:tplc="835022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67611"/>
    <w:multiLevelType w:val="hybridMultilevel"/>
    <w:tmpl w:val="767CF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5F64ED"/>
    <w:multiLevelType w:val="multilevel"/>
    <w:tmpl w:val="3D4A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C05A92"/>
    <w:multiLevelType w:val="hybridMultilevel"/>
    <w:tmpl w:val="2D463984"/>
    <w:lvl w:ilvl="0" w:tplc="E98C213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952F4"/>
    <w:multiLevelType w:val="hybridMultilevel"/>
    <w:tmpl w:val="31DC257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C760B"/>
    <w:multiLevelType w:val="hybridMultilevel"/>
    <w:tmpl w:val="3628F154"/>
    <w:lvl w:ilvl="0" w:tplc="AF3640BE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C1AF1"/>
    <w:multiLevelType w:val="hybridMultilevel"/>
    <w:tmpl w:val="1A98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25F84"/>
    <w:multiLevelType w:val="multilevel"/>
    <w:tmpl w:val="440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7"/>
  </w:num>
  <w:num w:numId="19">
    <w:abstractNumId w:val="18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2F"/>
    <w:rsid w:val="00002AF7"/>
    <w:rsid w:val="00005326"/>
    <w:rsid w:val="000150CD"/>
    <w:rsid w:val="0003396E"/>
    <w:rsid w:val="000426C4"/>
    <w:rsid w:val="000429D6"/>
    <w:rsid w:val="00045BAD"/>
    <w:rsid w:val="00080389"/>
    <w:rsid w:val="00081105"/>
    <w:rsid w:val="00086906"/>
    <w:rsid w:val="00086AF7"/>
    <w:rsid w:val="000A59F6"/>
    <w:rsid w:val="000B12B8"/>
    <w:rsid w:val="000B1F5E"/>
    <w:rsid w:val="000D3EE1"/>
    <w:rsid w:val="000F4F2C"/>
    <w:rsid w:val="001032B1"/>
    <w:rsid w:val="00124C8F"/>
    <w:rsid w:val="00132123"/>
    <w:rsid w:val="00153925"/>
    <w:rsid w:val="00182169"/>
    <w:rsid w:val="00187F1D"/>
    <w:rsid w:val="001B2662"/>
    <w:rsid w:val="001B686B"/>
    <w:rsid w:val="001D140A"/>
    <w:rsid w:val="001D4F2A"/>
    <w:rsid w:val="001E02B8"/>
    <w:rsid w:val="001E25EB"/>
    <w:rsid w:val="001E4C5D"/>
    <w:rsid w:val="001E5D66"/>
    <w:rsid w:val="00222ABE"/>
    <w:rsid w:val="002230FC"/>
    <w:rsid w:val="00226178"/>
    <w:rsid w:val="0022744D"/>
    <w:rsid w:val="0024376B"/>
    <w:rsid w:val="002500CB"/>
    <w:rsid w:val="00266BCB"/>
    <w:rsid w:val="00275A91"/>
    <w:rsid w:val="00282907"/>
    <w:rsid w:val="00294069"/>
    <w:rsid w:val="002B148F"/>
    <w:rsid w:val="002C13B7"/>
    <w:rsid w:val="002C4E67"/>
    <w:rsid w:val="002D0E02"/>
    <w:rsid w:val="002D424E"/>
    <w:rsid w:val="002D70C7"/>
    <w:rsid w:val="002E57B4"/>
    <w:rsid w:val="00300FFE"/>
    <w:rsid w:val="00305688"/>
    <w:rsid w:val="00326ECA"/>
    <w:rsid w:val="00341D95"/>
    <w:rsid w:val="00343F45"/>
    <w:rsid w:val="00354A18"/>
    <w:rsid w:val="00376CC0"/>
    <w:rsid w:val="00397FD0"/>
    <w:rsid w:val="003B6870"/>
    <w:rsid w:val="003C7F12"/>
    <w:rsid w:val="003E1B48"/>
    <w:rsid w:val="00405274"/>
    <w:rsid w:val="004113C1"/>
    <w:rsid w:val="004229AC"/>
    <w:rsid w:val="00440819"/>
    <w:rsid w:val="00444415"/>
    <w:rsid w:val="0046294D"/>
    <w:rsid w:val="004713E1"/>
    <w:rsid w:val="00472FA0"/>
    <w:rsid w:val="00482399"/>
    <w:rsid w:val="004831A2"/>
    <w:rsid w:val="0048587F"/>
    <w:rsid w:val="00490415"/>
    <w:rsid w:val="004B2DC9"/>
    <w:rsid w:val="004C0681"/>
    <w:rsid w:val="004C5C42"/>
    <w:rsid w:val="004D1766"/>
    <w:rsid w:val="004D5AD0"/>
    <w:rsid w:val="004E198E"/>
    <w:rsid w:val="005025BB"/>
    <w:rsid w:val="0050518F"/>
    <w:rsid w:val="00511B1E"/>
    <w:rsid w:val="00525AF7"/>
    <w:rsid w:val="00526ACC"/>
    <w:rsid w:val="005375CB"/>
    <w:rsid w:val="00551392"/>
    <w:rsid w:val="00552607"/>
    <w:rsid w:val="00556913"/>
    <w:rsid w:val="00560177"/>
    <w:rsid w:val="005648F9"/>
    <w:rsid w:val="00567E3B"/>
    <w:rsid w:val="00577FF9"/>
    <w:rsid w:val="005A00C0"/>
    <w:rsid w:val="005C6852"/>
    <w:rsid w:val="005D49FF"/>
    <w:rsid w:val="005E1BFD"/>
    <w:rsid w:val="005E6BBA"/>
    <w:rsid w:val="005F4883"/>
    <w:rsid w:val="00617DD5"/>
    <w:rsid w:val="00626CC6"/>
    <w:rsid w:val="00637C06"/>
    <w:rsid w:val="00641EEA"/>
    <w:rsid w:val="00647812"/>
    <w:rsid w:val="00650F46"/>
    <w:rsid w:val="0065119B"/>
    <w:rsid w:val="00656854"/>
    <w:rsid w:val="00675763"/>
    <w:rsid w:val="00691ADF"/>
    <w:rsid w:val="006A48B1"/>
    <w:rsid w:val="006E6BD1"/>
    <w:rsid w:val="006F097D"/>
    <w:rsid w:val="007072A0"/>
    <w:rsid w:val="0072292F"/>
    <w:rsid w:val="007310A4"/>
    <w:rsid w:val="007359DB"/>
    <w:rsid w:val="00740512"/>
    <w:rsid w:val="007539EE"/>
    <w:rsid w:val="00760516"/>
    <w:rsid w:val="00761A7C"/>
    <w:rsid w:val="007802EC"/>
    <w:rsid w:val="007810E1"/>
    <w:rsid w:val="00791945"/>
    <w:rsid w:val="007A5163"/>
    <w:rsid w:val="007C312C"/>
    <w:rsid w:val="007D7C19"/>
    <w:rsid w:val="007E155D"/>
    <w:rsid w:val="007E2B85"/>
    <w:rsid w:val="007F3EBC"/>
    <w:rsid w:val="00810B9D"/>
    <w:rsid w:val="008152B5"/>
    <w:rsid w:val="00821C7D"/>
    <w:rsid w:val="0083214A"/>
    <w:rsid w:val="00851690"/>
    <w:rsid w:val="008650BD"/>
    <w:rsid w:val="00877652"/>
    <w:rsid w:val="008869CD"/>
    <w:rsid w:val="008A003A"/>
    <w:rsid w:val="008A167E"/>
    <w:rsid w:val="008A30FC"/>
    <w:rsid w:val="008F1E06"/>
    <w:rsid w:val="008F683E"/>
    <w:rsid w:val="008F6B90"/>
    <w:rsid w:val="0090763C"/>
    <w:rsid w:val="00916CD8"/>
    <w:rsid w:val="009312C4"/>
    <w:rsid w:val="00932D2F"/>
    <w:rsid w:val="00935DED"/>
    <w:rsid w:val="009455DC"/>
    <w:rsid w:val="00964221"/>
    <w:rsid w:val="00966816"/>
    <w:rsid w:val="00972ED0"/>
    <w:rsid w:val="009754AA"/>
    <w:rsid w:val="00990524"/>
    <w:rsid w:val="009A44B1"/>
    <w:rsid w:val="009B1FDB"/>
    <w:rsid w:val="009B21CB"/>
    <w:rsid w:val="009B3372"/>
    <w:rsid w:val="009C010F"/>
    <w:rsid w:val="009D76F3"/>
    <w:rsid w:val="009E5DD5"/>
    <w:rsid w:val="009F46A3"/>
    <w:rsid w:val="00A06D28"/>
    <w:rsid w:val="00A3061D"/>
    <w:rsid w:val="00A30B34"/>
    <w:rsid w:val="00A451DE"/>
    <w:rsid w:val="00A5290C"/>
    <w:rsid w:val="00A575A4"/>
    <w:rsid w:val="00A60B8B"/>
    <w:rsid w:val="00A834B5"/>
    <w:rsid w:val="00AA49EB"/>
    <w:rsid w:val="00AB0271"/>
    <w:rsid w:val="00AB68A8"/>
    <w:rsid w:val="00AC29FE"/>
    <w:rsid w:val="00AC5388"/>
    <w:rsid w:val="00AD6CB0"/>
    <w:rsid w:val="00AE7D7D"/>
    <w:rsid w:val="00AF73EB"/>
    <w:rsid w:val="00B20065"/>
    <w:rsid w:val="00B22E45"/>
    <w:rsid w:val="00B22E6A"/>
    <w:rsid w:val="00B367D4"/>
    <w:rsid w:val="00B50897"/>
    <w:rsid w:val="00B67589"/>
    <w:rsid w:val="00B70446"/>
    <w:rsid w:val="00B71870"/>
    <w:rsid w:val="00B82405"/>
    <w:rsid w:val="00B85EC5"/>
    <w:rsid w:val="00B975AC"/>
    <w:rsid w:val="00BB1367"/>
    <w:rsid w:val="00BC43DA"/>
    <w:rsid w:val="00BC6AD6"/>
    <w:rsid w:val="00BD7DED"/>
    <w:rsid w:val="00BE31A4"/>
    <w:rsid w:val="00BE3FFD"/>
    <w:rsid w:val="00BF09A3"/>
    <w:rsid w:val="00BF2F00"/>
    <w:rsid w:val="00BF4075"/>
    <w:rsid w:val="00BF5DEC"/>
    <w:rsid w:val="00C05AAC"/>
    <w:rsid w:val="00C27E8B"/>
    <w:rsid w:val="00C31106"/>
    <w:rsid w:val="00C4324E"/>
    <w:rsid w:val="00C529A8"/>
    <w:rsid w:val="00C52E18"/>
    <w:rsid w:val="00C61E43"/>
    <w:rsid w:val="00C803A8"/>
    <w:rsid w:val="00C90DE2"/>
    <w:rsid w:val="00CA2043"/>
    <w:rsid w:val="00CA2A1C"/>
    <w:rsid w:val="00CA4C5C"/>
    <w:rsid w:val="00CA65C5"/>
    <w:rsid w:val="00CC10B0"/>
    <w:rsid w:val="00CE5E5E"/>
    <w:rsid w:val="00CF101E"/>
    <w:rsid w:val="00D033E6"/>
    <w:rsid w:val="00D2228A"/>
    <w:rsid w:val="00D37ABE"/>
    <w:rsid w:val="00D419C6"/>
    <w:rsid w:val="00D532C9"/>
    <w:rsid w:val="00D66B57"/>
    <w:rsid w:val="00D7204C"/>
    <w:rsid w:val="00D73A7F"/>
    <w:rsid w:val="00D76499"/>
    <w:rsid w:val="00D804EC"/>
    <w:rsid w:val="00D86AD2"/>
    <w:rsid w:val="00D92922"/>
    <w:rsid w:val="00D933D2"/>
    <w:rsid w:val="00D93C1F"/>
    <w:rsid w:val="00D948CB"/>
    <w:rsid w:val="00D94DC9"/>
    <w:rsid w:val="00DA2C2C"/>
    <w:rsid w:val="00DB0780"/>
    <w:rsid w:val="00DB0C66"/>
    <w:rsid w:val="00DE67E4"/>
    <w:rsid w:val="00DF0B6A"/>
    <w:rsid w:val="00DF1AEE"/>
    <w:rsid w:val="00E061F7"/>
    <w:rsid w:val="00E12CD1"/>
    <w:rsid w:val="00E15BD0"/>
    <w:rsid w:val="00E3015B"/>
    <w:rsid w:val="00E43ABF"/>
    <w:rsid w:val="00E52CB9"/>
    <w:rsid w:val="00E54D00"/>
    <w:rsid w:val="00E57172"/>
    <w:rsid w:val="00E6001C"/>
    <w:rsid w:val="00E60BB9"/>
    <w:rsid w:val="00E70CED"/>
    <w:rsid w:val="00E720F0"/>
    <w:rsid w:val="00E86CEE"/>
    <w:rsid w:val="00E957E9"/>
    <w:rsid w:val="00EB2E73"/>
    <w:rsid w:val="00EC6843"/>
    <w:rsid w:val="00ED74C9"/>
    <w:rsid w:val="00EF5ED5"/>
    <w:rsid w:val="00F1111C"/>
    <w:rsid w:val="00F15E18"/>
    <w:rsid w:val="00F2049D"/>
    <w:rsid w:val="00F219DE"/>
    <w:rsid w:val="00F248E3"/>
    <w:rsid w:val="00F269F7"/>
    <w:rsid w:val="00F40E2F"/>
    <w:rsid w:val="00F4318C"/>
    <w:rsid w:val="00F44513"/>
    <w:rsid w:val="00F70E79"/>
    <w:rsid w:val="00F76A45"/>
    <w:rsid w:val="00F97FC9"/>
    <w:rsid w:val="00FA07D0"/>
    <w:rsid w:val="00FA2BD4"/>
    <w:rsid w:val="00FB203A"/>
    <w:rsid w:val="00FC4652"/>
    <w:rsid w:val="00FC515B"/>
    <w:rsid w:val="00FC5320"/>
    <w:rsid w:val="00FD2366"/>
    <w:rsid w:val="00FD3CE6"/>
    <w:rsid w:val="00FD4976"/>
    <w:rsid w:val="00FD7A4C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7229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66BCB"/>
    <w:pPr>
      <w:ind w:left="720"/>
      <w:contextualSpacing/>
    </w:pPr>
    <w:rPr>
      <w:szCs w:val="21"/>
    </w:rPr>
  </w:style>
  <w:style w:type="character" w:customStyle="1" w:styleId="tab-details-body1">
    <w:name w:val="tab-details-body1"/>
    <w:rsid w:val="007359DB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Bezodstpw">
    <w:name w:val="No Spacing"/>
    <w:uiPriority w:val="1"/>
    <w:qFormat/>
    <w:rsid w:val="00F2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E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D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B71870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7229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66BCB"/>
    <w:pPr>
      <w:ind w:left="720"/>
      <w:contextualSpacing/>
    </w:pPr>
    <w:rPr>
      <w:szCs w:val="21"/>
    </w:rPr>
  </w:style>
  <w:style w:type="character" w:customStyle="1" w:styleId="tab-details-body1">
    <w:name w:val="tab-details-body1"/>
    <w:rsid w:val="007359DB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Bezodstpw">
    <w:name w:val="No Spacing"/>
    <w:uiPriority w:val="1"/>
    <w:qFormat/>
    <w:rsid w:val="00F2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E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D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B71870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EE12-0FB4-483B-860D-6A12E8BD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monika.ostrowska</dc:creator>
  <cp:lastModifiedBy>Mariusz Lewandowski</cp:lastModifiedBy>
  <cp:revision>42</cp:revision>
  <cp:lastPrinted>2019-04-04T08:28:00Z</cp:lastPrinted>
  <dcterms:created xsi:type="dcterms:W3CDTF">2019-02-15T07:41:00Z</dcterms:created>
  <dcterms:modified xsi:type="dcterms:W3CDTF">2019-08-28T09:57:00Z</dcterms:modified>
</cp:coreProperties>
</file>