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B" w:rsidRPr="002B546A" w:rsidRDefault="00AA2FE5" w:rsidP="002B546A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lang w:eastAsia="ar-SA"/>
        </w:rPr>
      </w:pPr>
      <w:r w:rsidRPr="002B546A">
        <w:rPr>
          <w:rFonts w:ascii="Arial" w:hAnsi="Arial" w:cs="Arial"/>
        </w:rPr>
        <w:t>MCPS.PU/PL/4300-3/2019</w:t>
      </w:r>
      <w:r w:rsidR="002B546A">
        <w:rPr>
          <w:rFonts w:ascii="Arial" w:hAnsi="Arial" w:cs="Arial"/>
        </w:rPr>
        <w:tab/>
      </w:r>
      <w:r w:rsidR="002B546A">
        <w:rPr>
          <w:rFonts w:ascii="Arial" w:hAnsi="Arial" w:cs="Arial"/>
        </w:rPr>
        <w:tab/>
      </w:r>
      <w:r w:rsidR="002B546A">
        <w:rPr>
          <w:rFonts w:ascii="Arial" w:hAnsi="Arial" w:cs="Arial"/>
        </w:rPr>
        <w:tab/>
      </w:r>
      <w:r w:rsidR="002B546A">
        <w:rPr>
          <w:rFonts w:ascii="Arial" w:hAnsi="Arial" w:cs="Arial"/>
        </w:rPr>
        <w:tab/>
      </w:r>
      <w:r w:rsidR="002B546A">
        <w:rPr>
          <w:rFonts w:ascii="Arial" w:hAnsi="Arial" w:cs="Arial"/>
        </w:rPr>
        <w:tab/>
      </w:r>
      <w:r w:rsidR="002B546A">
        <w:rPr>
          <w:rFonts w:ascii="Arial" w:hAnsi="Arial" w:cs="Arial"/>
        </w:rPr>
        <w:tab/>
        <w:t xml:space="preserve">         Załącznik nr 8 do IWZ</w:t>
      </w:r>
    </w:p>
    <w:p w:rsidR="00777BF0" w:rsidRPr="00F845E1" w:rsidRDefault="00777BF0" w:rsidP="00F845E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77BF0" w:rsidRPr="002B546A" w:rsidRDefault="00777BF0" w:rsidP="002B546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B546A">
        <w:rPr>
          <w:rFonts w:ascii="Arial" w:eastAsia="Times New Roman" w:hAnsi="Arial" w:cs="Arial"/>
          <w:b/>
          <w:lang w:eastAsia="pl-PL"/>
        </w:rPr>
        <w:t xml:space="preserve">Wzór oświadczenia wymaganego od wykonawcy w zakresie </w:t>
      </w:r>
      <w:r w:rsidR="0067370B" w:rsidRPr="002B546A">
        <w:rPr>
          <w:rFonts w:ascii="Arial" w:eastAsia="Times New Roman" w:hAnsi="Arial" w:cs="Arial"/>
          <w:b/>
          <w:lang w:eastAsia="pl-PL"/>
        </w:rPr>
        <w:t>spełnienia kryterium oceny ofert.</w:t>
      </w:r>
    </w:p>
    <w:p w:rsidR="00F845E1" w:rsidRDefault="00F845E1" w:rsidP="002B54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B1E0E" w:rsidRPr="002B546A" w:rsidRDefault="005B1E0E" w:rsidP="002B54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2B546A" w:rsidRDefault="00777BF0" w:rsidP="002B54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546A">
        <w:rPr>
          <w:rFonts w:ascii="Arial" w:eastAsia="Times New Roman" w:hAnsi="Arial" w:cs="Arial"/>
          <w:lang w:eastAsia="pl-PL"/>
        </w:rPr>
        <w:t xml:space="preserve">Oświadczam, że </w:t>
      </w:r>
      <w:r w:rsidR="0067370B" w:rsidRPr="002B546A">
        <w:rPr>
          <w:rFonts w:ascii="Arial" w:eastAsia="Times New Roman" w:hAnsi="Arial" w:cs="Arial"/>
          <w:lang w:eastAsia="pl-PL"/>
        </w:rPr>
        <w:t>spełniam wymogi</w:t>
      </w:r>
      <w:r w:rsidR="00543CCC" w:rsidRPr="002B546A">
        <w:rPr>
          <w:rFonts w:ascii="Arial" w:eastAsia="Times New Roman" w:hAnsi="Arial" w:cs="Arial"/>
          <w:lang w:eastAsia="pl-PL"/>
        </w:rPr>
        <w:t xml:space="preserve"> kryterium nr 2</w:t>
      </w:r>
      <w:r w:rsidR="0067370B" w:rsidRPr="002B546A">
        <w:rPr>
          <w:rFonts w:ascii="Arial" w:eastAsia="Times New Roman" w:hAnsi="Arial" w:cs="Arial"/>
          <w:lang w:eastAsia="pl-PL"/>
        </w:rPr>
        <w:t xml:space="preserve"> </w:t>
      </w:r>
      <w:r w:rsidR="00543CCC" w:rsidRPr="002B546A">
        <w:rPr>
          <w:rFonts w:ascii="Arial" w:eastAsia="Times New Roman" w:hAnsi="Arial" w:cs="Arial"/>
          <w:lang w:eastAsia="pl-PL"/>
        </w:rPr>
        <w:t>(punkt</w:t>
      </w:r>
      <w:r w:rsidR="0067370B" w:rsidRPr="002B546A">
        <w:rPr>
          <w:rFonts w:ascii="Arial" w:eastAsia="Times New Roman" w:hAnsi="Arial" w:cs="Arial"/>
          <w:lang w:eastAsia="pl-PL"/>
        </w:rPr>
        <w:t xml:space="preserve"> 2.8. Opisu Przedmiotu Zamówienia</w:t>
      </w:r>
      <w:r w:rsidR="00543CCC" w:rsidRPr="002B546A">
        <w:rPr>
          <w:rFonts w:ascii="Arial" w:eastAsia="Times New Roman" w:hAnsi="Arial" w:cs="Arial"/>
          <w:lang w:eastAsia="pl-PL"/>
        </w:rPr>
        <w:t>)</w:t>
      </w:r>
      <w:r w:rsidR="00F845E1" w:rsidRPr="002B546A">
        <w:rPr>
          <w:rFonts w:ascii="Arial" w:eastAsia="Times New Roman" w:hAnsi="Arial" w:cs="Arial"/>
          <w:lang w:eastAsia="pl-PL"/>
        </w:rPr>
        <w:t xml:space="preserve"> </w:t>
      </w:r>
      <w:r w:rsidRPr="002B546A">
        <w:rPr>
          <w:rFonts w:ascii="Arial" w:eastAsia="Times New Roman" w:hAnsi="Arial" w:cs="Arial"/>
          <w:lang w:eastAsia="pl-PL"/>
        </w:rPr>
        <w:t>w</w:t>
      </w:r>
      <w:r w:rsidR="00F845E1" w:rsidRPr="002B546A">
        <w:rPr>
          <w:rFonts w:ascii="Arial" w:eastAsia="Times New Roman" w:hAnsi="Arial" w:cs="Arial"/>
          <w:lang w:eastAsia="pl-PL"/>
        </w:rPr>
        <w:t xml:space="preserve"> celu ubiegania się o </w:t>
      </w:r>
      <w:r w:rsidRPr="002B546A">
        <w:rPr>
          <w:rFonts w:ascii="Arial" w:eastAsia="Times New Roman" w:hAnsi="Arial" w:cs="Arial"/>
          <w:lang w:eastAsia="pl-PL"/>
        </w:rPr>
        <w:t>udzielenie zamó</w:t>
      </w:r>
      <w:r w:rsidR="009D2616" w:rsidRPr="002B546A">
        <w:rPr>
          <w:rFonts w:ascii="Arial" w:eastAsia="Times New Roman" w:hAnsi="Arial" w:cs="Arial"/>
          <w:lang w:eastAsia="pl-PL"/>
        </w:rPr>
        <w:t xml:space="preserve">wienia publicznego w niniejszym </w:t>
      </w:r>
      <w:r w:rsidRPr="002B546A">
        <w:rPr>
          <w:rFonts w:ascii="Arial" w:eastAsia="Times New Roman" w:hAnsi="Arial" w:cs="Arial"/>
          <w:lang w:eastAsia="pl-PL"/>
        </w:rPr>
        <w:t>postępowaniu</w:t>
      </w:r>
      <w:r w:rsidR="0067370B" w:rsidRPr="002B546A">
        <w:rPr>
          <w:rFonts w:ascii="Arial" w:eastAsia="Times New Roman" w:hAnsi="Arial" w:cs="Arial"/>
          <w:lang w:eastAsia="pl-PL"/>
        </w:rPr>
        <w:t xml:space="preserve"> </w:t>
      </w:r>
      <w:r w:rsidR="005B1E0E">
        <w:rPr>
          <w:rFonts w:ascii="Arial" w:eastAsia="Times New Roman" w:hAnsi="Arial" w:cs="Arial"/>
          <w:lang w:eastAsia="pl-PL"/>
        </w:rPr>
        <w:br/>
      </w:r>
      <w:r w:rsidR="0067370B" w:rsidRPr="002B546A">
        <w:rPr>
          <w:rFonts w:ascii="Arial" w:eastAsia="Times New Roman" w:hAnsi="Arial" w:cs="Arial"/>
          <w:lang w:eastAsia="pl-PL"/>
        </w:rPr>
        <w:t>w następującym zakresie:</w:t>
      </w:r>
    </w:p>
    <w:p w:rsidR="0067370B" w:rsidRPr="002B546A" w:rsidRDefault="0067370B" w:rsidP="002B546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426F7" w:rsidRPr="001426F7" w:rsidRDefault="0067370B" w:rsidP="002B546A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2B546A">
        <w:rPr>
          <w:rFonts w:ascii="Arial" w:hAnsi="Arial" w:cs="Arial"/>
        </w:rPr>
        <w:t>płyta poślizgowa w kształcie pełnego okręgu o średnicy min. 2</w:t>
      </w:r>
      <w:r w:rsidR="002B546A">
        <w:rPr>
          <w:rFonts w:ascii="Arial" w:hAnsi="Arial" w:cs="Arial"/>
        </w:rPr>
        <w:t>0 m</w:t>
      </w:r>
      <w:r w:rsidR="002B546A">
        <w:rPr>
          <w:rFonts w:ascii="Arial" w:hAnsi="Arial" w:cs="Arial"/>
        </w:rPr>
        <w:br/>
      </w:r>
      <w:r w:rsidRPr="002B546A">
        <w:rPr>
          <w:rFonts w:ascii="Arial" w:hAnsi="Arial" w:cs="Arial"/>
        </w:rPr>
        <w:t>i szerokośc</w:t>
      </w:r>
      <w:r w:rsidR="002B546A">
        <w:rPr>
          <w:rFonts w:ascii="Arial" w:hAnsi="Arial" w:cs="Arial"/>
        </w:rPr>
        <w:t>i płyty poślizgowej min. 7 m -</w:t>
      </w:r>
      <w:r w:rsidRPr="002B546A">
        <w:rPr>
          <w:rFonts w:ascii="Arial" w:hAnsi="Arial" w:cs="Arial"/>
        </w:rPr>
        <w:t xml:space="preserve">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  <w:r w:rsidR="001426F7">
        <w:rPr>
          <w:rFonts w:ascii="Arial" w:hAnsi="Arial" w:cs="Arial"/>
          <w:b/>
        </w:rPr>
        <w:t xml:space="preserve"> </w:t>
      </w:r>
    </w:p>
    <w:p w:rsidR="001426F7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kurtyny</w:t>
      </w:r>
      <w:r w:rsidR="001963D4">
        <w:rPr>
          <w:rFonts w:ascii="Arial" w:hAnsi="Arial" w:cs="Arial"/>
        </w:rPr>
        <w:t xml:space="preserve"> wodne - </w:t>
      </w:r>
      <w:r w:rsidRPr="00880F88">
        <w:rPr>
          <w:rFonts w:ascii="Arial" w:hAnsi="Arial" w:cs="Arial"/>
        </w:rPr>
        <w:t>5 pkt</w:t>
      </w:r>
      <w:r w:rsidR="00880F88" w:rsidRPr="00880F88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D242CD" w:rsidTr="005B1E0E">
        <w:trPr>
          <w:trHeight w:val="660"/>
          <w:jc w:val="center"/>
        </w:trPr>
        <w:tc>
          <w:tcPr>
            <w:tcW w:w="1227" w:type="dxa"/>
          </w:tcPr>
          <w:p w:rsidR="005B1E0E" w:rsidRDefault="005B1E0E" w:rsidP="005B1E0E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D242CD" w:rsidRDefault="00D242CD" w:rsidP="005B1E0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5B1E0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5B1E0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D242CD" w:rsidRPr="005B1E0E" w:rsidRDefault="00D242CD" w:rsidP="005B1E0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 w:rsidR="005B1E0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67370B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prze</w:t>
      </w:r>
      <w:r w:rsidR="001963D4">
        <w:rPr>
          <w:rFonts w:ascii="Arial" w:hAnsi="Arial" w:cs="Arial"/>
        </w:rPr>
        <w:t xml:space="preserve">szkody stałe mechaniczne - </w:t>
      </w:r>
      <w:r w:rsidR="00880F88" w:rsidRPr="00880F88">
        <w:rPr>
          <w:rFonts w:ascii="Arial" w:hAnsi="Arial" w:cs="Arial"/>
        </w:rPr>
        <w:t>5 pkt</w:t>
      </w:r>
      <w:r w:rsidR="0067370B" w:rsidRPr="00880F88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954F4F" w:rsidRDefault="00954F4F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posiada kurtyny wodne </w:t>
      </w:r>
      <w:r w:rsidR="00D242C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 pkt</w:t>
      </w:r>
      <w:r w:rsidR="005B1E0E">
        <w:rPr>
          <w:rFonts w:ascii="Arial" w:hAnsi="Arial" w:cs="Arial"/>
        </w:rPr>
        <w:t>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D242CD" w:rsidRDefault="00D242CD" w:rsidP="00D242CD">
      <w:pPr>
        <w:widowControl w:val="0"/>
        <w:suppressAutoHyphens/>
        <w:spacing w:after="240" w:line="360" w:lineRule="auto"/>
        <w:jc w:val="both"/>
        <w:rPr>
          <w:rFonts w:ascii="Arial" w:hAnsi="Arial" w:cs="Arial"/>
        </w:rPr>
      </w:pPr>
    </w:p>
    <w:p w:rsidR="001426F7" w:rsidRPr="001426F7" w:rsidRDefault="002B546A" w:rsidP="002B546A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 xml:space="preserve">1 płyta poślizgowa o długości min </w:t>
      </w:r>
      <w:r>
        <w:rPr>
          <w:rFonts w:ascii="Arial" w:hAnsi="Arial" w:cs="Arial"/>
        </w:rPr>
        <w:t>8</w:t>
      </w:r>
      <w:r w:rsidRPr="00B22E6A">
        <w:rPr>
          <w:rFonts w:ascii="Arial" w:hAnsi="Arial" w:cs="Arial"/>
        </w:rPr>
        <w:t xml:space="preserve">0 m i szerokości min </w:t>
      </w:r>
      <w:r>
        <w:rPr>
          <w:rFonts w:ascii="Arial" w:hAnsi="Arial" w:cs="Arial"/>
        </w:rPr>
        <w:t>15</w:t>
      </w:r>
      <w:r w:rsidRPr="00B22E6A">
        <w:rPr>
          <w:rFonts w:ascii="Arial" w:hAnsi="Arial" w:cs="Arial"/>
        </w:rPr>
        <w:t xml:space="preserve"> m </w:t>
      </w:r>
      <w:r w:rsidRPr="002B546A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  <w:r w:rsidR="001426F7">
        <w:rPr>
          <w:rFonts w:ascii="Arial" w:hAnsi="Arial" w:cs="Arial"/>
          <w:b/>
        </w:rPr>
        <w:t xml:space="preserve"> </w:t>
      </w:r>
    </w:p>
    <w:p w:rsidR="00D242CD" w:rsidRPr="00880F88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</w:t>
      </w:r>
      <w:r w:rsidR="001963D4">
        <w:rPr>
          <w:rFonts w:ascii="Arial" w:hAnsi="Arial" w:cs="Arial"/>
        </w:rPr>
        <w:t xml:space="preserve">eszkody stałe mechaniczne – </w:t>
      </w:r>
      <w:r w:rsidR="00880F88" w:rsidRPr="00880F88">
        <w:rPr>
          <w:rFonts w:ascii="Arial" w:hAnsi="Arial" w:cs="Arial"/>
        </w:rPr>
        <w:t>5</w:t>
      </w:r>
      <w:r w:rsidR="001963D4">
        <w:rPr>
          <w:rFonts w:ascii="Arial" w:hAnsi="Arial" w:cs="Arial"/>
        </w:rPr>
        <w:t xml:space="preserve"> pkt</w:t>
      </w:r>
      <w:r w:rsidR="00880F88" w:rsidRPr="00880F88">
        <w:rPr>
          <w:rFonts w:ascii="Arial" w:hAnsi="Arial" w:cs="Arial"/>
        </w:rPr>
        <w:t>,</w:t>
      </w:r>
      <w:r w:rsidR="00D242CD">
        <w:rPr>
          <w:rFonts w:ascii="Arial" w:hAnsi="Arial" w:cs="Arial"/>
        </w:rPr>
        <w:t xml:space="preserve">  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67370B" w:rsidRPr="00880F88" w:rsidRDefault="0067370B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880F88" w:rsidRDefault="00880F88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urządzenie destabilizujące tor jazdy</w:t>
      </w:r>
      <w:r w:rsidR="001963D4">
        <w:rPr>
          <w:rFonts w:ascii="Arial" w:hAnsi="Arial" w:cs="Arial"/>
        </w:rPr>
        <w:t xml:space="preserve"> -</w:t>
      </w:r>
      <w:r w:rsidRPr="00880F88">
        <w:rPr>
          <w:rFonts w:ascii="Arial" w:hAnsi="Arial" w:cs="Arial"/>
        </w:rPr>
        <w:t xml:space="preserve"> 5 pkt,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880F88" w:rsidRDefault="005B1E0E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– 5 pkt.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954F4F" w:rsidRDefault="00D242CD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1426F7" w:rsidRPr="001426F7" w:rsidRDefault="002B546A" w:rsidP="002B546A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lastRenderedPageBreak/>
        <w:t xml:space="preserve">1 płyta poślizgowa o długości min. </w:t>
      </w:r>
      <w:r>
        <w:rPr>
          <w:rFonts w:ascii="Arial" w:hAnsi="Arial" w:cs="Arial"/>
        </w:rPr>
        <w:t>60</w:t>
      </w:r>
      <w:r w:rsidRPr="00B22E6A">
        <w:rPr>
          <w:rFonts w:ascii="Arial" w:hAnsi="Arial" w:cs="Arial"/>
        </w:rPr>
        <w:t xml:space="preserve"> m i szerokości min. </w:t>
      </w:r>
      <w:r>
        <w:rPr>
          <w:rFonts w:ascii="Arial" w:hAnsi="Arial" w:cs="Arial"/>
        </w:rPr>
        <w:t>8</w:t>
      </w:r>
      <w:r w:rsidR="001426F7">
        <w:rPr>
          <w:rFonts w:ascii="Arial" w:hAnsi="Arial" w:cs="Arial"/>
        </w:rPr>
        <w:t xml:space="preserve"> m</w:t>
      </w:r>
      <w:r w:rsidRPr="00B22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</w:t>
      </w:r>
      <w:r w:rsidR="0067370B" w:rsidRPr="002B546A">
        <w:rPr>
          <w:rFonts w:ascii="Arial" w:hAnsi="Arial" w:cs="Arial"/>
        </w:rPr>
        <w:t xml:space="preserve">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  <w:r w:rsidR="0067370B" w:rsidRPr="002B546A">
        <w:rPr>
          <w:rFonts w:ascii="Arial" w:hAnsi="Arial" w:cs="Arial"/>
          <w:b/>
        </w:rPr>
        <w:t xml:space="preserve"> </w:t>
      </w:r>
    </w:p>
    <w:p w:rsidR="0067370B" w:rsidRDefault="001963D4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kurtyny wodne –</w:t>
      </w:r>
      <w:r w:rsidR="001426F7" w:rsidRPr="00880F88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pkt,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1426F7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przeszkody suche</w:t>
      </w:r>
      <w:r w:rsidR="001963D4">
        <w:rPr>
          <w:rFonts w:ascii="Arial" w:hAnsi="Arial" w:cs="Arial"/>
        </w:rPr>
        <w:t xml:space="preserve"> -</w:t>
      </w:r>
      <w:r w:rsidR="00880F88" w:rsidRPr="00880F88">
        <w:rPr>
          <w:rFonts w:ascii="Arial" w:hAnsi="Arial" w:cs="Arial"/>
        </w:rPr>
        <w:t xml:space="preserve"> 5 pkt</w:t>
      </w:r>
      <w:r w:rsidR="001963D4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1426F7" w:rsidRDefault="001426F7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urządzenie destabilizujące tor jazdy</w:t>
      </w:r>
      <w:r w:rsidR="00880F88" w:rsidRPr="00880F88">
        <w:rPr>
          <w:rFonts w:ascii="Arial" w:hAnsi="Arial" w:cs="Arial"/>
        </w:rPr>
        <w:t xml:space="preserve"> – pkt 5,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1426F7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67370B" w:rsidRDefault="00880F88" w:rsidP="00880F88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880F88">
        <w:rPr>
          <w:rFonts w:ascii="Arial" w:hAnsi="Arial" w:cs="Arial"/>
        </w:rPr>
        <w:t>- posiada nawadnianie – 5 pkt.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880F88" w:rsidRDefault="00D242CD" w:rsidP="00880F88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67370B" w:rsidRDefault="002B546A" w:rsidP="00820368">
      <w:pPr>
        <w:pStyle w:val="Akapitzlist"/>
        <w:widowControl w:val="0"/>
        <w:numPr>
          <w:ilvl w:val="0"/>
          <w:numId w:val="2"/>
        </w:numPr>
        <w:suppressAutoHyphens/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B22E6A">
        <w:rPr>
          <w:rFonts w:ascii="Arial" w:hAnsi="Arial" w:cs="Arial"/>
        </w:rPr>
        <w:t>1 górka najazdowa o nachyleniu min. 10</w:t>
      </w:r>
      <w:r>
        <w:rPr>
          <w:rFonts w:ascii="Arial" w:hAnsi="Arial" w:cs="Arial"/>
        </w:rPr>
        <w:t xml:space="preserve">% </w:t>
      </w:r>
      <w:r w:rsidR="005B1E0E">
        <w:rPr>
          <w:rFonts w:ascii="Arial" w:hAnsi="Arial" w:cs="Arial"/>
          <w:b/>
        </w:rPr>
        <w:t>SPEŁNIA / NIE SPEŁNIA</w:t>
      </w:r>
      <w:r w:rsidR="005B1E0E">
        <w:rPr>
          <w:rFonts w:ascii="Arial" w:hAnsi="Arial" w:cs="Arial"/>
          <w:b/>
          <w:vertAlign w:val="superscript"/>
        </w:rPr>
        <w:t>1</w:t>
      </w:r>
    </w:p>
    <w:p w:rsidR="00954F4F" w:rsidRDefault="001963D4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0368">
        <w:rPr>
          <w:rFonts w:ascii="Arial" w:hAnsi="Arial" w:cs="Arial"/>
        </w:rPr>
        <w:t xml:space="preserve">posiada nawadnianie </w:t>
      </w:r>
      <w:r w:rsidR="00880F88">
        <w:rPr>
          <w:rFonts w:ascii="Arial" w:hAnsi="Arial" w:cs="Arial"/>
        </w:rPr>
        <w:t>– 5 pkt</w:t>
      </w:r>
      <w:r w:rsidR="00954F4F">
        <w:rPr>
          <w:rFonts w:ascii="Arial" w:hAnsi="Arial" w:cs="Arial"/>
        </w:rPr>
        <w:t>,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Default="00D242CD" w:rsidP="00954F4F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79577E" w:rsidRDefault="001963D4" w:rsidP="00D242CD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  <w:r w:rsidRPr="00954F4F">
        <w:rPr>
          <w:rFonts w:ascii="Arial" w:hAnsi="Arial" w:cs="Arial"/>
        </w:rPr>
        <w:t xml:space="preserve">- </w:t>
      </w:r>
      <w:r w:rsidR="00746762" w:rsidRPr="00954F4F">
        <w:rPr>
          <w:rFonts w:ascii="Arial" w:hAnsi="Arial" w:cs="Arial"/>
        </w:rPr>
        <w:t>przeszkody stałe me</w:t>
      </w:r>
      <w:r w:rsidR="00820368" w:rsidRPr="00954F4F">
        <w:rPr>
          <w:rFonts w:ascii="Arial" w:hAnsi="Arial" w:cs="Arial"/>
        </w:rPr>
        <w:t>chaniczne</w:t>
      </w:r>
      <w:r w:rsidR="00880F88" w:rsidRPr="00954F4F">
        <w:rPr>
          <w:rFonts w:ascii="Arial" w:hAnsi="Arial" w:cs="Arial"/>
        </w:rPr>
        <w:t xml:space="preserve"> – 5 pkt</w:t>
      </w:r>
      <w:r w:rsidRPr="00954F4F">
        <w:rPr>
          <w:rFonts w:ascii="Arial" w:hAnsi="Arial" w:cs="Arial"/>
        </w:rPr>
        <w:t>.</w:t>
      </w:r>
    </w:p>
    <w:tbl>
      <w:tblPr>
        <w:tblStyle w:val="Tabela-Siatka"/>
        <w:tblW w:w="2454" w:type="dxa"/>
        <w:jc w:val="center"/>
        <w:tblInd w:w="284" w:type="dxa"/>
        <w:tblLook w:val="04A0" w:firstRow="1" w:lastRow="0" w:firstColumn="1" w:lastColumn="0" w:noHBand="0" w:noVBand="1"/>
      </w:tblPr>
      <w:tblGrid>
        <w:gridCol w:w="1227"/>
        <w:gridCol w:w="1227"/>
      </w:tblGrid>
      <w:tr w:rsidR="005B1E0E" w:rsidTr="00012B94">
        <w:trPr>
          <w:trHeight w:val="660"/>
          <w:jc w:val="center"/>
        </w:trPr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rPr>
                <w:rFonts w:ascii="Arial" w:hAnsi="Arial" w:cs="Arial"/>
              </w:rPr>
            </w:pPr>
          </w:p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27" w:type="dxa"/>
          </w:tcPr>
          <w:p w:rsid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</w:rPr>
            </w:pPr>
          </w:p>
          <w:p w:rsidR="005B1E0E" w:rsidRPr="005B1E0E" w:rsidRDefault="005B1E0E" w:rsidP="00012B94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D242CD" w:rsidRPr="002B546A" w:rsidRDefault="00D242CD" w:rsidP="00D242CD">
      <w:pPr>
        <w:pStyle w:val="Akapitzlist"/>
        <w:widowControl w:val="0"/>
        <w:suppressAutoHyphens/>
        <w:spacing w:after="240" w:line="360" w:lineRule="auto"/>
        <w:ind w:left="284"/>
        <w:jc w:val="both"/>
        <w:rPr>
          <w:rFonts w:ascii="Arial" w:hAnsi="Arial" w:cs="Arial"/>
        </w:rPr>
      </w:pPr>
    </w:p>
    <w:p w:rsidR="00B4079C" w:rsidRDefault="00B4079C" w:rsidP="002B5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7370B" w:rsidRPr="002B546A">
        <w:rPr>
          <w:rFonts w:ascii="Arial" w:hAnsi="Arial" w:cs="Arial"/>
        </w:rPr>
        <w:t>niepotrzebne skreślić.</w:t>
      </w:r>
      <w:r w:rsidR="00D27649">
        <w:rPr>
          <w:rFonts w:ascii="Arial" w:hAnsi="Arial" w:cs="Arial"/>
        </w:rPr>
        <w:t xml:space="preserve"> Brak skreślenia lub skreślenie nieczytelne </w:t>
      </w:r>
      <w:r>
        <w:rPr>
          <w:rFonts w:ascii="Arial" w:hAnsi="Arial" w:cs="Arial"/>
        </w:rPr>
        <w:t xml:space="preserve">skutkuje odrzuceniem </w:t>
      </w:r>
      <w:r w:rsidR="005B1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oferty.</w:t>
      </w:r>
    </w:p>
    <w:p w:rsidR="0067370B" w:rsidRDefault="00B4079C" w:rsidP="002B5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2B546A">
        <w:rPr>
          <w:rFonts w:ascii="Arial" w:hAnsi="Arial" w:cs="Arial"/>
        </w:rPr>
        <w:t>niepotrzebne skreślić.</w:t>
      </w:r>
      <w:r>
        <w:rPr>
          <w:rFonts w:ascii="Arial" w:hAnsi="Arial" w:cs="Arial"/>
        </w:rPr>
        <w:t xml:space="preserve"> Brak skreślenia lub skreślenie nieczytelne </w:t>
      </w:r>
      <w:r w:rsidR="00D27649">
        <w:rPr>
          <w:rFonts w:ascii="Arial" w:hAnsi="Arial" w:cs="Arial"/>
        </w:rPr>
        <w:t>powoduje przyznanie 0 pkt.</w:t>
      </w:r>
    </w:p>
    <w:p w:rsidR="00D27649" w:rsidRPr="0067370B" w:rsidRDefault="00D27649" w:rsidP="002B546A">
      <w:pPr>
        <w:spacing w:line="360" w:lineRule="auto"/>
        <w:rPr>
          <w:rFonts w:ascii="Calibri" w:hAnsi="Calibri"/>
          <w:sz w:val="20"/>
          <w:szCs w:val="20"/>
        </w:rPr>
      </w:pPr>
    </w:p>
    <w:sectPr w:rsidR="00D27649" w:rsidRPr="0067370B" w:rsidSect="003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B1"/>
    <w:multiLevelType w:val="hybridMultilevel"/>
    <w:tmpl w:val="D6D412F6"/>
    <w:lvl w:ilvl="0" w:tplc="57D4CE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A87"/>
    <w:multiLevelType w:val="hybridMultilevel"/>
    <w:tmpl w:val="3806C2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C72511"/>
    <w:multiLevelType w:val="hybridMultilevel"/>
    <w:tmpl w:val="05A6E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3A4"/>
    <w:multiLevelType w:val="hybridMultilevel"/>
    <w:tmpl w:val="4FC00648"/>
    <w:lvl w:ilvl="0" w:tplc="2FC633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41"/>
    <w:rsid w:val="00136E59"/>
    <w:rsid w:val="001426F7"/>
    <w:rsid w:val="001963D4"/>
    <w:rsid w:val="001E6AC1"/>
    <w:rsid w:val="002B546A"/>
    <w:rsid w:val="003D4CA9"/>
    <w:rsid w:val="003E35A3"/>
    <w:rsid w:val="00422AF1"/>
    <w:rsid w:val="004634DA"/>
    <w:rsid w:val="00543CCC"/>
    <w:rsid w:val="005B1E0E"/>
    <w:rsid w:val="0067370B"/>
    <w:rsid w:val="00697148"/>
    <w:rsid w:val="00703B41"/>
    <w:rsid w:val="00746762"/>
    <w:rsid w:val="00777BF0"/>
    <w:rsid w:val="0079577E"/>
    <w:rsid w:val="00820368"/>
    <w:rsid w:val="00880F88"/>
    <w:rsid w:val="00954F4F"/>
    <w:rsid w:val="009A5BAE"/>
    <w:rsid w:val="009D2616"/>
    <w:rsid w:val="00AA2FE5"/>
    <w:rsid w:val="00B4079C"/>
    <w:rsid w:val="00C34C92"/>
    <w:rsid w:val="00CC7FE5"/>
    <w:rsid w:val="00D1389B"/>
    <w:rsid w:val="00D242CD"/>
    <w:rsid w:val="00D27649"/>
    <w:rsid w:val="00DA2406"/>
    <w:rsid w:val="00E13CE0"/>
    <w:rsid w:val="00E3566A"/>
    <w:rsid w:val="00F17486"/>
    <w:rsid w:val="00F70D20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70B"/>
    <w:pPr>
      <w:ind w:left="720"/>
      <w:contextualSpacing/>
    </w:pPr>
  </w:style>
  <w:style w:type="table" w:styleId="Tabela-Siatka">
    <w:name w:val="Table Grid"/>
    <w:basedOn w:val="Standardowy"/>
    <w:uiPriority w:val="59"/>
    <w:rsid w:val="00D2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70B"/>
    <w:pPr>
      <w:ind w:left="720"/>
      <w:contextualSpacing/>
    </w:pPr>
  </w:style>
  <w:style w:type="table" w:styleId="Tabela-Siatka">
    <w:name w:val="Table Grid"/>
    <w:basedOn w:val="Standardowy"/>
    <w:uiPriority w:val="59"/>
    <w:rsid w:val="00D2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Maria Wronska</cp:lastModifiedBy>
  <cp:revision>2</cp:revision>
  <dcterms:created xsi:type="dcterms:W3CDTF">2019-04-19T05:39:00Z</dcterms:created>
  <dcterms:modified xsi:type="dcterms:W3CDTF">2019-04-19T05:39:00Z</dcterms:modified>
</cp:coreProperties>
</file>