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0C" w:rsidRPr="000A342D" w:rsidRDefault="008C610C" w:rsidP="008C610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0A342D">
        <w:rPr>
          <w:rFonts w:ascii="Arial" w:eastAsia="Times New Roman" w:hAnsi="Arial" w:cs="Arial"/>
          <w:sz w:val="20"/>
          <w:szCs w:val="20"/>
          <w:lang w:eastAsia="ar-SA"/>
        </w:rPr>
        <w:t xml:space="preserve">Znak sprawy </w:t>
      </w:r>
      <w:r w:rsidR="000D5729">
        <w:rPr>
          <w:rFonts w:ascii="Arial" w:hAnsi="Arial" w:cs="Arial"/>
          <w:szCs w:val="20"/>
        </w:rPr>
        <w:t>MCPS.P/IW/4310-1/2019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Załącznik nr 6 do IWZ</w:t>
      </w:r>
    </w:p>
    <w:p w:rsidR="008C610C" w:rsidRPr="000A342D" w:rsidRDefault="008C610C" w:rsidP="008C7F76">
      <w:pPr>
        <w:keepNext/>
        <w:numPr>
          <w:ilvl w:val="1"/>
          <w:numId w:val="4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A342D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8C610C" w:rsidRPr="008E6217" w:rsidTr="00206219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</w:tr>
      <w:tr w:rsidR="008C610C" w:rsidRPr="008E6217" w:rsidTr="00206219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8C610C" w:rsidRPr="008E6217" w:rsidTr="00206219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)</w:t>
            </w: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</w:tc>
      </w:tr>
    </w:tbl>
    <w:p w:rsidR="008C610C" w:rsidRPr="00BF4FD4" w:rsidRDefault="008C610C" w:rsidP="00BF4FD4">
      <w:pPr>
        <w:suppressAutoHyphens/>
        <w:spacing w:after="0" w:line="360" w:lineRule="auto"/>
        <w:jc w:val="both"/>
        <w:rPr>
          <w:rFonts w:eastAsia="Times New Roman" w:cs="Tahoma"/>
          <w:bCs/>
          <w:lang w:eastAsia="ar-SA"/>
        </w:rPr>
      </w:pPr>
    </w:p>
    <w:p w:rsidR="008C610C" w:rsidRPr="00BF4FD4" w:rsidRDefault="008C610C" w:rsidP="00BF4FD4">
      <w:pPr>
        <w:spacing w:after="0" w:line="360" w:lineRule="auto"/>
        <w:jc w:val="both"/>
        <w:rPr>
          <w:rFonts w:ascii="Arial" w:hAnsi="Arial" w:cs="Arial"/>
        </w:rPr>
      </w:pPr>
      <w:r w:rsidRPr="00BF4FD4">
        <w:rPr>
          <w:rFonts w:ascii="Arial" w:hAnsi="Arial" w:cs="Arial"/>
        </w:rPr>
        <w:t xml:space="preserve">Przystępując do postępowania o udzielenie zamówienia na </w:t>
      </w:r>
      <w:r w:rsidR="00BF4FD4" w:rsidRPr="00BF4FD4">
        <w:rPr>
          <w:rFonts w:ascii="Arial" w:hAnsi="Arial" w:cs="Arial"/>
        </w:rPr>
        <w:t>zorganizowanie i przeprowadzenie w terminie 14-15 maja 2019 r. szkolenia dla kadry kierowniczej Mazowieckiego Centrum Polityki Społecznej o tematyce poprawności stosowania języka polskiego w administracji samorządowej</w:t>
      </w:r>
      <w:r w:rsidR="00BF4FD4">
        <w:rPr>
          <w:rFonts w:ascii="Arial" w:hAnsi="Arial" w:cs="Arial"/>
        </w:rPr>
        <w:t>”</w:t>
      </w:r>
    </w:p>
    <w:p w:rsidR="008C610C" w:rsidRPr="000A342D" w:rsidRDefault="008C610C" w:rsidP="008C6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 xml:space="preserve">Oświadczamy, że zapoznaliśmy się z wymaganiami Zamawiającego dotyczącymi przedmiotu zamówienia, zamieszczonymi w specyfikacji istotnych warunków zamówienia  i nie wnosimy                  do nich żadnych zastrzeżeń. 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 w:rsidRPr="008C7F76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                    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określonym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przez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istotnych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warunkach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>.</w:t>
      </w: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Default="008C610C" w:rsidP="008C610C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Pr="008E6217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eastAsia="Times New Roman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126"/>
        <w:gridCol w:w="2800"/>
      </w:tblGrid>
      <w:tr w:rsidR="008C610C" w:rsidRPr="000A342D" w:rsidTr="006E0151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 podatkiem VAT) za jednego uczestnika/usługę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Maksymalna liczba usług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Łączna cena w PLN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(z podatkiem VAT)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(iloczyn kol. 3 i 4 – iloczyn dotyczy wierszy 1-8)</w:t>
            </w: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kol.2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5606CE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8C7F7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kol. </w:t>
            </w:r>
            <w:r w:rsidR="008C7F7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C610C" w:rsidRPr="000A342D" w:rsidTr="00BF4FD4">
        <w:trPr>
          <w:trHeight w:hRule="exact"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BF4FD4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Organizacja i przeprowadzenie w terminie 14-15 maja 2019 szkolenia dla MCP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BF4FD4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0B58F0" w:rsidRPr="00420678" w:rsidRDefault="000B58F0" w:rsidP="000B58F0">
      <w:pPr>
        <w:pStyle w:val="Akapitzlist"/>
        <w:numPr>
          <w:ilvl w:val="0"/>
          <w:numId w:val="45"/>
        </w:num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420678">
        <w:rPr>
          <w:rFonts w:ascii="Arial" w:eastAsia="Times New Roman" w:hAnsi="Arial" w:cs="Arial"/>
          <w:color w:val="000000"/>
          <w:lang w:eastAsia="ar-SA"/>
        </w:rPr>
        <w:t xml:space="preserve"> Oświadczamy że</w:t>
      </w:r>
      <w:r w:rsidR="00C503C0" w:rsidRPr="0042067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C503C0" w:rsidRPr="00420678" w:rsidRDefault="00847829" w:rsidP="00847829">
      <w:pPr>
        <w:pStyle w:val="Numeracja"/>
        <w:numPr>
          <w:ilvl w:val="0"/>
          <w:numId w:val="0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20678">
        <w:rPr>
          <w:rFonts w:ascii="Arial" w:hAnsi="Arial" w:cs="Arial"/>
          <w:sz w:val="22"/>
          <w:szCs w:val="22"/>
          <w:lang w:val="pl-PL"/>
        </w:rPr>
        <w:t>1. wykładowca skierowany do realizacji zamówienia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C503C0" w:rsidRPr="00420678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420678">
        <w:rPr>
          <w:rFonts w:ascii="Arial" w:hAnsi="Arial" w:cs="Arial"/>
          <w:sz w:val="22"/>
          <w:szCs w:val="22"/>
          <w:lang w:val="pl-PL"/>
        </w:rPr>
        <w:t>1.1.</w:t>
      </w:r>
      <w:r w:rsidR="00C503C0" w:rsidRPr="00420678">
        <w:rPr>
          <w:rFonts w:ascii="Arial" w:hAnsi="Arial" w:cs="Arial"/>
          <w:sz w:val="22"/>
          <w:szCs w:val="22"/>
          <w:lang w:val="pl-PL"/>
        </w:rPr>
        <w:tab/>
        <w:t>posiada doświadczeni</w:t>
      </w:r>
      <w:r w:rsidRPr="00420678">
        <w:rPr>
          <w:rFonts w:ascii="Arial" w:hAnsi="Arial" w:cs="Arial"/>
          <w:sz w:val="22"/>
          <w:szCs w:val="22"/>
          <w:lang w:val="pl-PL"/>
        </w:rPr>
        <w:t>e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 w przeprowadzeniu 10 szkoleń dla łącznej liczby min. 100 pracowników administracji publicznej </w:t>
      </w:r>
      <w:r w:rsidRPr="00420678">
        <w:rPr>
          <w:rFonts w:ascii="Arial" w:hAnsi="Arial" w:cs="Arial"/>
          <w:sz w:val="22"/>
          <w:szCs w:val="22"/>
          <w:lang w:val="pl-PL"/>
        </w:rPr>
        <w:t xml:space="preserve"> -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420678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420678">
        <w:rPr>
          <w:rFonts w:ascii="Arial" w:hAnsi="Arial" w:cs="Arial"/>
          <w:sz w:val="22"/>
          <w:szCs w:val="22"/>
          <w:lang w:val="pl-PL"/>
        </w:rPr>
        <w:t>1.2.</w:t>
      </w:r>
      <w:r w:rsidR="00C503C0" w:rsidRPr="00420678">
        <w:rPr>
          <w:rFonts w:ascii="Arial" w:hAnsi="Arial" w:cs="Arial"/>
          <w:sz w:val="22"/>
          <w:szCs w:val="22"/>
          <w:lang w:val="pl-PL"/>
        </w:rPr>
        <w:tab/>
      </w:r>
      <w:r w:rsidR="00420678">
        <w:rPr>
          <w:rFonts w:ascii="Arial" w:hAnsi="Arial" w:cs="Arial"/>
          <w:sz w:val="22"/>
          <w:szCs w:val="22"/>
          <w:lang w:val="pl-PL"/>
        </w:rPr>
        <w:t>jest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 aktywnym wykładowcą (od minimum dwóch lat) na uczelni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</w:t>
      </w:r>
      <w:proofErr w:type="spellStart"/>
      <w:r w:rsidR="00420678" w:rsidRPr="00420678">
        <w:rPr>
          <w:rFonts w:ascii="Arial" w:hAnsi="Arial" w:cs="Arial"/>
          <w:b/>
          <w:sz w:val="22"/>
          <w:szCs w:val="22"/>
          <w:lang w:val="pl-PL"/>
        </w:rPr>
        <w:t>NIE</w:t>
      </w:r>
      <w:r w:rsidR="00C503C0" w:rsidRPr="00420678">
        <w:rPr>
          <w:rFonts w:ascii="Arial" w:hAnsi="Arial" w:cs="Arial"/>
          <w:sz w:val="22"/>
          <w:szCs w:val="22"/>
          <w:lang w:val="pl-PL"/>
        </w:rPr>
        <w:t>t</w:t>
      </w:r>
      <w:proofErr w:type="spellEnd"/>
    </w:p>
    <w:p w:rsidR="00C503C0" w:rsidRPr="00847829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420678">
        <w:rPr>
          <w:rFonts w:ascii="Arial" w:hAnsi="Arial" w:cs="Arial"/>
          <w:sz w:val="22"/>
          <w:szCs w:val="22"/>
          <w:lang w:val="pl-PL"/>
        </w:rPr>
        <w:t>1.3.</w:t>
      </w:r>
      <w:r w:rsidR="00C503C0" w:rsidRPr="00420678">
        <w:rPr>
          <w:rFonts w:ascii="Arial" w:hAnsi="Arial" w:cs="Arial"/>
          <w:sz w:val="22"/>
          <w:szCs w:val="22"/>
          <w:lang w:val="pl-PL"/>
        </w:rPr>
        <w:tab/>
      </w:r>
      <w:r w:rsidR="00420678">
        <w:rPr>
          <w:rFonts w:ascii="Arial" w:hAnsi="Arial" w:cs="Arial"/>
          <w:sz w:val="22"/>
          <w:szCs w:val="22"/>
          <w:lang w:val="pl-PL"/>
        </w:rPr>
        <w:t>jest</w:t>
      </w:r>
      <w:r w:rsidR="00C503C0" w:rsidRPr="00420678">
        <w:rPr>
          <w:rFonts w:ascii="Arial" w:hAnsi="Arial" w:cs="Arial"/>
          <w:sz w:val="22"/>
          <w:szCs w:val="22"/>
          <w:lang w:val="pl-PL"/>
        </w:rPr>
        <w:t xml:space="preserve"> autorem</w:t>
      </w:r>
      <w:r w:rsidR="00C503C0" w:rsidRPr="00847829">
        <w:rPr>
          <w:rFonts w:ascii="Arial" w:hAnsi="Arial" w:cs="Arial"/>
          <w:sz w:val="22"/>
          <w:szCs w:val="22"/>
          <w:lang w:val="pl-PL"/>
        </w:rPr>
        <w:t xml:space="preserve"> lub współautorem min. 5 publikacji z tematyki dotyczącej przedmiotu szkolenia tj. z zakresu językoznawstwa polskiego lub pragmatyki językowej lub komunikacji językowej lub komunikacji społecznej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847829" w:rsidP="00847829">
      <w:pPr>
        <w:pStyle w:val="Numeracja"/>
        <w:numPr>
          <w:ilvl w:val="0"/>
          <w:numId w:val="0"/>
        </w:numPr>
        <w:spacing w:after="0"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47829">
        <w:rPr>
          <w:rFonts w:ascii="Arial" w:hAnsi="Arial" w:cs="Arial"/>
          <w:sz w:val="22"/>
          <w:szCs w:val="22"/>
          <w:lang w:val="pl-PL"/>
        </w:rPr>
        <w:t>1.4.</w:t>
      </w:r>
      <w:r w:rsidR="00C503C0" w:rsidRPr="00847829">
        <w:rPr>
          <w:rFonts w:ascii="Arial" w:hAnsi="Arial" w:cs="Arial"/>
          <w:sz w:val="22"/>
          <w:szCs w:val="22"/>
          <w:lang w:val="pl-PL"/>
        </w:rPr>
        <w:tab/>
        <w:t xml:space="preserve">posiada tytułu dr hab. lub profesora zwyczajnego z dziedziny zbliżonej do językoznawstwa polskiego lub pragmatyki językowej lub komunikacji językowej lub komunikacji społecznej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>N</w:t>
      </w:r>
      <w:r w:rsidRPr="00847829">
        <w:rPr>
          <w:rFonts w:ascii="Arial" w:hAnsi="Arial" w:cs="Arial"/>
          <w:sz w:val="22"/>
          <w:szCs w:val="22"/>
        </w:rPr>
        <w:t xml:space="preserve">a potwierdzenie należytego wykonania każdej z </w:t>
      </w:r>
      <w:r w:rsidRPr="00847829">
        <w:rPr>
          <w:rFonts w:ascii="Arial" w:hAnsi="Arial" w:cs="Arial"/>
          <w:sz w:val="22"/>
          <w:szCs w:val="22"/>
          <w:lang w:val="pl-PL"/>
        </w:rPr>
        <w:t>usług przeprowadzenia szkoleń</w:t>
      </w:r>
      <w:r w:rsidRPr="00847829">
        <w:rPr>
          <w:rFonts w:ascii="Arial" w:hAnsi="Arial" w:cs="Arial"/>
          <w:sz w:val="22"/>
          <w:szCs w:val="22"/>
        </w:rPr>
        <w:t xml:space="preserve"> przedstawi</w:t>
      </w:r>
      <w:r w:rsidR="00847829" w:rsidRPr="00847829">
        <w:rPr>
          <w:rFonts w:ascii="Arial" w:hAnsi="Arial" w:cs="Arial"/>
          <w:sz w:val="22"/>
          <w:szCs w:val="22"/>
          <w:lang w:val="pl-PL"/>
        </w:rPr>
        <w:t>amy</w:t>
      </w:r>
      <w:r w:rsidRPr="00847829">
        <w:rPr>
          <w:rFonts w:ascii="Arial" w:hAnsi="Arial" w:cs="Arial"/>
          <w:sz w:val="22"/>
          <w:szCs w:val="22"/>
        </w:rPr>
        <w:t xml:space="preserve"> dowód w postaci protokołu zdawczo-odbiorczego, referencji, listu polecającego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 itp. Osoba (wykładowca) wykazana na uzyskanie punktów w ww. kryterium </w:t>
      </w:r>
      <w:r w:rsidR="00847829" w:rsidRPr="00847829">
        <w:rPr>
          <w:rFonts w:ascii="Arial" w:hAnsi="Arial" w:cs="Arial"/>
          <w:sz w:val="22"/>
          <w:szCs w:val="22"/>
          <w:lang w:val="pl-PL"/>
        </w:rPr>
        <w:t>będzie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 osobiście prowadzić szkolenie.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847829">
        <w:rPr>
          <w:rFonts w:ascii="Arial" w:hAnsi="Arial" w:cs="Arial"/>
          <w:b/>
          <w:sz w:val="22"/>
          <w:szCs w:val="22"/>
        </w:rPr>
        <w:t>Maksymalna liczba punktów do uzyskania w ocenie ofert w kryterium „</w:t>
      </w:r>
      <w:r w:rsidRPr="00847829">
        <w:rPr>
          <w:rFonts w:ascii="Arial" w:hAnsi="Arial" w:cs="Arial"/>
          <w:b/>
          <w:sz w:val="22"/>
          <w:szCs w:val="22"/>
          <w:lang w:val="pl-PL"/>
        </w:rPr>
        <w:t>Umiejętności wykładowcy</w:t>
      </w:r>
      <w:r w:rsidRPr="00847829">
        <w:rPr>
          <w:rFonts w:ascii="Arial" w:hAnsi="Arial" w:cs="Arial"/>
          <w:b/>
          <w:sz w:val="22"/>
          <w:szCs w:val="22"/>
        </w:rPr>
        <w:t xml:space="preserve">” wynosi </w:t>
      </w:r>
      <w:r w:rsidRPr="00847829">
        <w:rPr>
          <w:rFonts w:ascii="Arial" w:hAnsi="Arial" w:cs="Arial"/>
          <w:b/>
          <w:sz w:val="22"/>
          <w:szCs w:val="22"/>
          <w:lang w:val="pl-PL"/>
        </w:rPr>
        <w:t>2</w:t>
      </w:r>
      <w:r w:rsidRPr="00847829">
        <w:rPr>
          <w:rFonts w:ascii="Arial" w:hAnsi="Arial" w:cs="Arial"/>
          <w:b/>
          <w:sz w:val="22"/>
          <w:szCs w:val="22"/>
        </w:rPr>
        <w:t>0.</w:t>
      </w:r>
    </w:p>
    <w:p w:rsidR="00C503C0" w:rsidRPr="00847829" w:rsidRDefault="00847829" w:rsidP="00847829">
      <w:pPr>
        <w:pStyle w:val="Numeracja"/>
        <w:numPr>
          <w:ilvl w:val="0"/>
          <w:numId w:val="59"/>
        </w:numPr>
        <w:spacing w:after="0" w:line="360" w:lineRule="auto"/>
        <w:ind w:left="284"/>
        <w:rPr>
          <w:rFonts w:ascii="Arial" w:hAnsi="Arial" w:cs="Arial"/>
          <w:sz w:val="22"/>
          <w:szCs w:val="22"/>
        </w:rPr>
      </w:pPr>
      <w:r w:rsidRPr="00847829">
        <w:rPr>
          <w:rFonts w:ascii="Arial" w:hAnsi="Arial" w:cs="Arial"/>
          <w:sz w:val="22"/>
          <w:szCs w:val="22"/>
          <w:lang w:val="pl-PL"/>
        </w:rPr>
        <w:t>w</w:t>
      </w:r>
      <w:r w:rsidR="00C503C0" w:rsidRPr="00847829">
        <w:rPr>
          <w:rFonts w:ascii="Arial" w:hAnsi="Arial" w:cs="Arial"/>
          <w:sz w:val="22"/>
          <w:szCs w:val="22"/>
          <w:lang w:val="pl-PL"/>
        </w:rPr>
        <w:t>arunki zakwaterowania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 (poza minimum określonym w OPZ) są następujące</w:t>
      </w:r>
      <w:r w:rsidR="00C503C0" w:rsidRPr="00847829">
        <w:rPr>
          <w:rFonts w:ascii="Arial" w:hAnsi="Arial" w:cs="Arial"/>
          <w:sz w:val="22"/>
          <w:szCs w:val="22"/>
          <w:lang w:val="pl-PL"/>
        </w:rPr>
        <w:t>: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>2.</w:t>
      </w:r>
      <w:r w:rsidR="00847829" w:rsidRPr="00847829">
        <w:rPr>
          <w:rFonts w:ascii="Arial" w:hAnsi="Arial" w:cs="Arial"/>
          <w:sz w:val="22"/>
          <w:szCs w:val="22"/>
          <w:lang w:val="pl-PL"/>
        </w:rPr>
        <w:t>1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. zakwaterowanie 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będzie 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w hotelu trzygwiazdkowym lub czterogwiazdkowym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 xml:space="preserve">2.2. zakwaterowanie wszystkich uczestników 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będzie 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w pokojach jedno- lub dwuosobowych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sz w:val="22"/>
          <w:szCs w:val="22"/>
          <w:lang w:val="pl-PL"/>
        </w:rPr>
      </w:pPr>
      <w:r w:rsidRPr="00847829">
        <w:rPr>
          <w:rFonts w:ascii="Arial" w:hAnsi="Arial" w:cs="Arial"/>
          <w:sz w:val="22"/>
          <w:szCs w:val="22"/>
          <w:lang w:val="pl-PL"/>
        </w:rPr>
        <w:t>2.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 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3. zakwaterowanie </w:t>
      </w:r>
      <w:r w:rsidR="00847829" w:rsidRPr="00847829">
        <w:rPr>
          <w:rFonts w:ascii="Arial" w:hAnsi="Arial" w:cs="Arial"/>
          <w:sz w:val="22"/>
          <w:szCs w:val="22"/>
          <w:lang w:val="pl-PL"/>
        </w:rPr>
        <w:t xml:space="preserve">będzie </w:t>
      </w:r>
      <w:r w:rsidRPr="00847829">
        <w:rPr>
          <w:rFonts w:ascii="Arial" w:hAnsi="Arial" w:cs="Arial"/>
          <w:sz w:val="22"/>
          <w:szCs w:val="22"/>
          <w:lang w:val="pl-PL"/>
        </w:rPr>
        <w:t xml:space="preserve">w tym samym budynku, w którym będą prowadzone zajęcia – </w:t>
      </w:r>
      <w:r w:rsidR="00420678" w:rsidRPr="00420678">
        <w:rPr>
          <w:rFonts w:ascii="Arial" w:hAnsi="Arial" w:cs="Arial"/>
          <w:b/>
          <w:sz w:val="22"/>
          <w:szCs w:val="22"/>
          <w:lang w:val="pl-PL"/>
        </w:rPr>
        <w:t>TAK/NIE</w:t>
      </w:r>
    </w:p>
    <w:p w:rsidR="00C503C0" w:rsidRPr="00847829" w:rsidRDefault="00C503C0" w:rsidP="00847829">
      <w:pPr>
        <w:pStyle w:val="Numeracja"/>
        <w:numPr>
          <w:ilvl w:val="0"/>
          <w:numId w:val="0"/>
        </w:num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847829">
        <w:rPr>
          <w:rFonts w:ascii="Arial" w:hAnsi="Arial" w:cs="Arial"/>
          <w:b/>
          <w:sz w:val="22"/>
          <w:szCs w:val="22"/>
        </w:rPr>
        <w:lastRenderedPageBreak/>
        <w:t>Maksymalna liczba punktów do uzyskania w ocenie ofert w kryterium „</w:t>
      </w:r>
      <w:r w:rsidRPr="00847829">
        <w:rPr>
          <w:rFonts w:ascii="Arial" w:hAnsi="Arial" w:cs="Arial"/>
          <w:b/>
          <w:sz w:val="22"/>
          <w:szCs w:val="22"/>
          <w:lang w:val="pl-PL"/>
        </w:rPr>
        <w:t>Warunki zakwaterowania</w:t>
      </w:r>
      <w:r w:rsidRPr="00847829">
        <w:rPr>
          <w:rFonts w:ascii="Arial" w:hAnsi="Arial" w:cs="Arial"/>
          <w:b/>
          <w:sz w:val="22"/>
          <w:szCs w:val="22"/>
        </w:rPr>
        <w:t xml:space="preserve">” wynosi </w:t>
      </w:r>
      <w:r w:rsidRPr="00847829">
        <w:rPr>
          <w:rFonts w:ascii="Arial" w:hAnsi="Arial" w:cs="Arial"/>
          <w:b/>
          <w:sz w:val="22"/>
          <w:szCs w:val="22"/>
          <w:lang w:val="pl-PL"/>
        </w:rPr>
        <w:t>15</w:t>
      </w:r>
      <w:r w:rsidRPr="00847829">
        <w:rPr>
          <w:rFonts w:ascii="Arial" w:hAnsi="Arial" w:cs="Arial"/>
          <w:b/>
          <w:sz w:val="22"/>
          <w:szCs w:val="22"/>
        </w:rPr>
        <w:t>.</w:t>
      </w:r>
    </w:p>
    <w:p w:rsidR="000B58F0" w:rsidRDefault="000B58F0" w:rsidP="00847829">
      <w:pPr>
        <w:tabs>
          <w:tab w:val="center" w:pos="4535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Arial"/>
          <w:b/>
          <w:color w:val="000000"/>
          <w:lang w:eastAsia="ar-SA"/>
        </w:rPr>
      </w:pPr>
    </w:p>
    <w:p w:rsidR="000B58F0" w:rsidRDefault="000B58F0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Pr="000A342D" w:rsidRDefault="008C610C" w:rsidP="008C7F76">
      <w:pPr>
        <w:numPr>
          <w:ilvl w:val="0"/>
          <w:numId w:val="43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ww. konferencja </w:t>
      </w:r>
      <w:r w:rsidRPr="000A34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odbędzie się w:  </w:t>
      </w:r>
    </w:p>
    <w:p w:rsidR="008C610C" w:rsidRPr="000A342D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lang w:eastAsia="ar-SA"/>
        </w:rPr>
      </w:pP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cs="Tahoma"/>
          <w:b/>
          <w:color w:val="000000"/>
          <w:lang w:eastAsia="ar-SA"/>
        </w:rPr>
        <w:t>……………………………</w:t>
      </w:r>
      <w:r w:rsidRPr="004740A3">
        <w:rPr>
          <w:rFonts w:cs="Tahoma"/>
          <w:b/>
          <w:color w:val="000000"/>
          <w:lang w:eastAsia="ar-SA"/>
        </w:rPr>
        <w:t>…………………………………………………..……………………………………………………..……………</w:t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sz w:val="20"/>
          <w:szCs w:val="20"/>
          <w:lang w:eastAsia="ar-SA"/>
        </w:rPr>
      </w:pP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sz w:val="20"/>
          <w:szCs w:val="20"/>
          <w:lang w:eastAsia="ar-SA"/>
        </w:rPr>
      </w:pP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Zobowiązuję(-my) się do zachowania w tajemnicy wszelkich danych, do których będziemy mieli dostęp w związku z realizacją przedmiotu zamówienia </w:t>
      </w:r>
      <w:r w:rsidR="008C7F76">
        <w:rPr>
          <w:rFonts w:ascii="Arial" w:hAnsi="Arial" w:cs="Arial"/>
          <w:sz w:val="22"/>
          <w:szCs w:val="22"/>
        </w:rPr>
        <w:t>– stosownie do</w:t>
      </w:r>
      <w:r w:rsid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obowiązujących w</w:t>
      </w:r>
      <w:r w:rsidRP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tym zakresie przepisów.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Osobą upoważnioną do składania wyjaśnień do złożonej oferty oraz kontaktów w sprawie realizacji umowy jest p. ……….....…................….…., nr tel. …....……..................……….., </w:t>
      </w:r>
      <w:r w:rsidRPr="008C7F76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8C7F76">
        <w:rPr>
          <w:rFonts w:ascii="Arial" w:hAnsi="Arial" w:cs="Arial"/>
          <w:sz w:val="22"/>
          <w:szCs w:val="22"/>
        </w:rPr>
        <w:t>e-mail: ………………………………………….......…....</w:t>
      </w:r>
    </w:p>
    <w:p w:rsidR="008C610C" w:rsidRPr="008C7F76" w:rsidRDefault="008C610C" w:rsidP="008C7F76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t>Oświadczam (-y), że wypełniłem obowiązki informacyjne przewidziane w art. 13 lub art. 14 RODO</w:t>
      </w:r>
      <w:r w:rsidRPr="008C7F76">
        <w:rPr>
          <w:rFonts w:ascii="Arial" w:hAnsi="Arial" w:cs="Arial"/>
          <w:vertAlign w:val="superscript"/>
        </w:rPr>
        <w:footnoteReference w:id="1"/>
      </w:r>
      <w:r w:rsidRPr="008C7F7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8C7F76">
        <w:rPr>
          <w:rFonts w:ascii="Arial" w:hAnsi="Arial" w:cs="Arial"/>
          <w:vertAlign w:val="superscript"/>
        </w:rPr>
        <w:footnoteReference w:id="2"/>
      </w:r>
      <w:r w:rsidRPr="008C7F76">
        <w:rPr>
          <w:rFonts w:ascii="Arial" w:hAnsi="Arial" w:cs="Arial"/>
        </w:rPr>
        <w:t>.</w:t>
      </w:r>
    </w:p>
    <w:p w:rsidR="008C610C" w:rsidRPr="008C7F76" w:rsidRDefault="008C610C" w:rsidP="008C610C">
      <w:pPr>
        <w:pStyle w:val="Numeracja"/>
        <w:numPr>
          <w:ilvl w:val="0"/>
          <w:numId w:val="0"/>
        </w:numPr>
        <w:tabs>
          <w:tab w:val="clear" w:pos="945"/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:rsidR="008C610C" w:rsidRPr="000A342D" w:rsidRDefault="008C610C" w:rsidP="008C610C">
      <w:pPr>
        <w:pStyle w:val="Numeracja"/>
        <w:numPr>
          <w:ilvl w:val="0"/>
          <w:numId w:val="0"/>
        </w:numPr>
        <w:ind w:left="284"/>
        <w:rPr>
          <w:rFonts w:ascii="Arial" w:hAnsi="Arial" w:cs="Arial"/>
        </w:rPr>
      </w:pPr>
    </w:p>
    <w:p w:rsidR="008C610C" w:rsidRPr="008C7F76" w:rsidRDefault="008C610C" w:rsidP="008C610C">
      <w:pPr>
        <w:pStyle w:val="Bezodstpw"/>
        <w:rPr>
          <w:rFonts w:ascii="Arial" w:hAnsi="Arial" w:cs="Arial"/>
        </w:rPr>
      </w:pPr>
      <w:r w:rsidRPr="008C7F76">
        <w:rPr>
          <w:rFonts w:ascii="Arial" w:hAnsi="Arial" w:cs="Arial"/>
        </w:rPr>
        <w:t>Załącznikami do oferty, stanowiącymi jej integralną część są:</w:t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Default="008C610C" w:rsidP="008C610C"/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C7F76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C9" w:rsidRDefault="007573C9" w:rsidP="00474F8A">
      <w:pPr>
        <w:spacing w:after="0" w:line="240" w:lineRule="auto"/>
      </w:pPr>
      <w:r>
        <w:separator/>
      </w:r>
    </w:p>
  </w:endnote>
  <w:endnote w:type="continuationSeparator" w:id="0">
    <w:p w:rsidR="007573C9" w:rsidRDefault="007573C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606C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606CE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91BFCA9" wp14:editId="21B8D43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C9" w:rsidRDefault="007573C9" w:rsidP="00474F8A">
      <w:pPr>
        <w:spacing w:after="0" w:line="240" w:lineRule="auto"/>
      </w:pPr>
      <w:r>
        <w:separator/>
      </w:r>
    </w:p>
  </w:footnote>
  <w:footnote w:type="continuationSeparator" w:id="0">
    <w:p w:rsidR="007573C9" w:rsidRDefault="007573C9" w:rsidP="00474F8A">
      <w:pPr>
        <w:spacing w:after="0" w:line="240" w:lineRule="auto"/>
      </w:pPr>
      <w:r>
        <w:continuationSeparator/>
      </w:r>
    </w:p>
  </w:footnote>
  <w:footnote w:id="1">
    <w:p w:rsidR="00214AF5" w:rsidRPr="002D0A7E" w:rsidRDefault="00214AF5" w:rsidP="008C610C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4AF5" w:rsidRPr="002D0A7E" w:rsidRDefault="00214AF5" w:rsidP="008C610C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791D2965" wp14:editId="6ECA11DB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06066"/>
    <w:multiLevelType w:val="hybridMultilevel"/>
    <w:tmpl w:val="378AFB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3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38"/>
  </w:num>
  <w:num w:numId="37">
    <w:abstractNumId w:val="3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7"/>
  </w:num>
  <w:num w:numId="41">
    <w:abstractNumId w:val="40"/>
  </w:num>
  <w:num w:numId="42">
    <w:abstractNumId w:val="10"/>
  </w:num>
  <w:num w:numId="43">
    <w:abstractNumId w:val="12"/>
  </w:num>
  <w:num w:numId="44">
    <w:abstractNumId w:val="0"/>
  </w:num>
  <w:num w:numId="45">
    <w:abstractNumId w:val="42"/>
  </w:num>
  <w:num w:numId="46">
    <w:abstractNumId w:val="25"/>
  </w:num>
  <w:num w:numId="47">
    <w:abstractNumId w:val="18"/>
  </w:num>
  <w:num w:numId="48">
    <w:abstractNumId w:val="35"/>
  </w:num>
  <w:num w:numId="49">
    <w:abstractNumId w:val="28"/>
  </w:num>
  <w:num w:numId="50">
    <w:abstractNumId w:val="3"/>
  </w:num>
  <w:num w:numId="51">
    <w:abstractNumId w:val="6"/>
  </w:num>
  <w:num w:numId="52">
    <w:abstractNumId w:val="34"/>
  </w:num>
  <w:num w:numId="53">
    <w:abstractNumId w:val="23"/>
  </w:num>
  <w:num w:numId="54">
    <w:abstractNumId w:val="3"/>
  </w:num>
  <w:num w:numId="55">
    <w:abstractNumId w:val="30"/>
  </w:num>
  <w:num w:numId="56">
    <w:abstractNumId w:val="2"/>
  </w:num>
  <w:num w:numId="57">
    <w:abstractNumId w:val="27"/>
  </w:num>
  <w:num w:numId="58">
    <w:abstractNumId w:val="44"/>
  </w:num>
  <w:num w:numId="59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55CBA"/>
    <w:rsid w:val="00064534"/>
    <w:rsid w:val="000B58F0"/>
    <w:rsid w:val="000D5729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20678"/>
    <w:rsid w:val="00474F8A"/>
    <w:rsid w:val="00481321"/>
    <w:rsid w:val="00482E32"/>
    <w:rsid w:val="00505908"/>
    <w:rsid w:val="00515757"/>
    <w:rsid w:val="00524237"/>
    <w:rsid w:val="005606CE"/>
    <w:rsid w:val="005F0BC5"/>
    <w:rsid w:val="005F715A"/>
    <w:rsid w:val="00602F8B"/>
    <w:rsid w:val="0066437B"/>
    <w:rsid w:val="00695BAF"/>
    <w:rsid w:val="006C37AC"/>
    <w:rsid w:val="006D1A39"/>
    <w:rsid w:val="006E0151"/>
    <w:rsid w:val="00710053"/>
    <w:rsid w:val="00723D3A"/>
    <w:rsid w:val="00735C86"/>
    <w:rsid w:val="00736CF1"/>
    <w:rsid w:val="007573C9"/>
    <w:rsid w:val="00843E1B"/>
    <w:rsid w:val="00847829"/>
    <w:rsid w:val="00857614"/>
    <w:rsid w:val="00895765"/>
    <w:rsid w:val="008C610C"/>
    <w:rsid w:val="008C7F76"/>
    <w:rsid w:val="008E0B7C"/>
    <w:rsid w:val="00907DA2"/>
    <w:rsid w:val="00983E1F"/>
    <w:rsid w:val="009A2263"/>
    <w:rsid w:val="009B0A37"/>
    <w:rsid w:val="009E29B9"/>
    <w:rsid w:val="00A15F9A"/>
    <w:rsid w:val="00B20BBA"/>
    <w:rsid w:val="00B406DE"/>
    <w:rsid w:val="00B62FA4"/>
    <w:rsid w:val="00B74ED5"/>
    <w:rsid w:val="00BF4FD4"/>
    <w:rsid w:val="00C24A34"/>
    <w:rsid w:val="00C46AA9"/>
    <w:rsid w:val="00C503C0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642ED"/>
    <w:rsid w:val="00F72AFA"/>
    <w:rsid w:val="00FC3B2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C31D"/>
  <w15:docId w15:val="{B60B3866-0DFC-4ACF-B3C4-F837387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5779-F37E-46A5-8554-EF96729A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21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8</cp:revision>
  <cp:lastPrinted>2019-04-05T09:26:00Z</cp:lastPrinted>
  <dcterms:created xsi:type="dcterms:W3CDTF">2019-04-26T10:11:00Z</dcterms:created>
  <dcterms:modified xsi:type="dcterms:W3CDTF">2019-04-26T10:37:00Z</dcterms:modified>
</cp:coreProperties>
</file>