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9E" w:rsidRDefault="0083229E" w:rsidP="0083229E">
      <w:pPr>
        <w:ind w:left="-1276" w:right="-851"/>
        <w:rPr>
          <w:b/>
          <w:color w:val="000000" w:themeColor="text1"/>
        </w:rPr>
      </w:pPr>
      <w:r w:rsidRPr="0083229E">
        <w:rPr>
          <w:b/>
          <w:noProof/>
          <w:color w:val="000000" w:themeColor="text1"/>
          <w:lang w:eastAsia="pl-PL"/>
        </w:rPr>
        <w:drawing>
          <wp:inline distT="0" distB="0" distL="0" distR="0">
            <wp:extent cx="1949406" cy="1013206"/>
            <wp:effectExtent l="19050" t="0" r="0" b="0"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41" cy="101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                                                                                                              </w:t>
      </w:r>
      <w:r w:rsidRPr="0083229E">
        <w:rPr>
          <w:b/>
          <w:noProof/>
          <w:color w:val="000000" w:themeColor="text1"/>
          <w:lang w:eastAsia="pl-PL"/>
        </w:rPr>
        <w:drawing>
          <wp:inline distT="0" distB="0" distL="0" distR="0">
            <wp:extent cx="1307805" cy="1307805"/>
            <wp:effectExtent l="19050" t="0" r="6645" b="0"/>
            <wp:docPr id="8" name="Obraz 2" descr="C:\Users\cezary.maliszewski\Desktop\UKS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zary.maliszewski\Desktop\UKS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04" cy="13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9E" w:rsidRDefault="0083229E" w:rsidP="00171E2D">
      <w:pPr>
        <w:jc w:val="center"/>
        <w:rPr>
          <w:b/>
          <w:color w:val="000000" w:themeColor="text1"/>
        </w:rPr>
      </w:pPr>
    </w:p>
    <w:p w:rsidR="00171E2D" w:rsidRDefault="00171E2D" w:rsidP="00171E2D">
      <w:pPr>
        <w:jc w:val="center"/>
        <w:rPr>
          <w:b/>
          <w:color w:val="000000" w:themeColor="text1"/>
        </w:rPr>
      </w:pPr>
      <w:r w:rsidRPr="00171E2D">
        <w:rPr>
          <w:b/>
          <w:color w:val="000000" w:themeColor="text1"/>
        </w:rPr>
        <w:t xml:space="preserve">„Jak chronić rodzinę przed uzależnieniami i przemocą” </w:t>
      </w:r>
    </w:p>
    <w:p w:rsidR="00171E2D" w:rsidRDefault="00171E2D" w:rsidP="00171E2D">
      <w:pPr>
        <w:jc w:val="center"/>
        <w:rPr>
          <w:b/>
          <w:color w:val="000000" w:themeColor="text1"/>
        </w:rPr>
      </w:pPr>
      <w:r w:rsidRPr="00171E2D">
        <w:rPr>
          <w:b/>
          <w:color w:val="000000" w:themeColor="text1"/>
        </w:rPr>
        <w:t>17-18 marca 2018 roku</w:t>
      </w:r>
      <w:r>
        <w:rPr>
          <w:b/>
          <w:color w:val="000000" w:themeColor="text1"/>
        </w:rPr>
        <w:t>,</w:t>
      </w:r>
    </w:p>
    <w:p w:rsidR="00171E2D" w:rsidRPr="00171E2D" w:rsidRDefault="00171E2D" w:rsidP="00171E2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171E2D">
        <w:rPr>
          <w:b/>
          <w:color w:val="000000" w:themeColor="text1"/>
        </w:rPr>
        <w:t>Aula Schumana UKSW, ul. Wóycickiego 1/3</w:t>
      </w:r>
    </w:p>
    <w:p w:rsidR="00171E2D" w:rsidRPr="0083229E" w:rsidRDefault="00171E2D" w:rsidP="0046227F">
      <w:pPr>
        <w:jc w:val="center"/>
        <w:rPr>
          <w:sz w:val="32"/>
          <w:szCs w:val="32"/>
        </w:rPr>
      </w:pPr>
      <w:r w:rsidRPr="0083229E">
        <w:rPr>
          <w:sz w:val="32"/>
          <w:szCs w:val="32"/>
        </w:rPr>
        <w:t>17 marca 2018 roku</w:t>
      </w:r>
    </w:p>
    <w:p w:rsidR="00171E2D" w:rsidRDefault="00171E2D" w:rsidP="00171E2D">
      <w:pPr>
        <w:spacing w:after="0" w:line="240" w:lineRule="auto"/>
      </w:pPr>
      <w:r>
        <w:t xml:space="preserve">9.00-10.00               </w:t>
      </w:r>
      <w:r w:rsidRPr="00171E2D">
        <w:rPr>
          <w:b/>
        </w:rPr>
        <w:t>Msza święta na rozpoczęcie</w:t>
      </w:r>
    </w:p>
    <w:p w:rsidR="00171E2D" w:rsidRPr="00171E2D" w:rsidRDefault="00171E2D" w:rsidP="00171E2D">
      <w:pPr>
        <w:spacing w:after="0" w:line="240" w:lineRule="auto"/>
        <w:rPr>
          <w:i/>
        </w:rPr>
      </w:pPr>
      <w:r>
        <w:t xml:space="preserve">                                  </w:t>
      </w:r>
      <w:r w:rsidRPr="00171E2D">
        <w:rPr>
          <w:i/>
        </w:rPr>
        <w:t xml:space="preserve">przewodniczy - Ks. dr Marek </w:t>
      </w:r>
      <w:proofErr w:type="spellStart"/>
      <w:r w:rsidRPr="00171E2D">
        <w:rPr>
          <w:i/>
        </w:rPr>
        <w:t>Dziewiecki</w:t>
      </w:r>
      <w:proofErr w:type="spellEnd"/>
    </w:p>
    <w:p w:rsidR="00171E2D" w:rsidRDefault="00171E2D" w:rsidP="00171E2D">
      <w:pPr>
        <w:spacing w:after="0" w:line="240" w:lineRule="auto"/>
      </w:pPr>
    </w:p>
    <w:p w:rsidR="00171E2D" w:rsidRDefault="00171E2D" w:rsidP="00171E2D">
      <w:pPr>
        <w:spacing w:after="0"/>
      </w:pPr>
      <w:r>
        <w:t xml:space="preserve">10.15-10.30            </w:t>
      </w:r>
      <w:r w:rsidRPr="00171E2D">
        <w:rPr>
          <w:b/>
        </w:rPr>
        <w:t>Uroczyste rozpoczęcie</w:t>
      </w:r>
      <w:r>
        <w:rPr>
          <w:b/>
        </w:rPr>
        <w:t xml:space="preserve"> -</w:t>
      </w:r>
      <w:r>
        <w:t xml:space="preserve"> </w:t>
      </w:r>
    </w:p>
    <w:p w:rsidR="00171E2D" w:rsidRPr="00171E2D" w:rsidRDefault="00171E2D" w:rsidP="00171E2D">
      <w:pPr>
        <w:spacing w:after="0"/>
        <w:rPr>
          <w:i/>
        </w:rPr>
      </w:pPr>
      <w:r>
        <w:t xml:space="preserve">                                 </w:t>
      </w:r>
      <w:r w:rsidRPr="00171E2D">
        <w:rPr>
          <w:i/>
        </w:rPr>
        <w:t>Ks. prof. Stanisław Dziekoński, Rektor UKSW,</w:t>
      </w:r>
    </w:p>
    <w:p w:rsidR="00171E2D" w:rsidRDefault="00171E2D" w:rsidP="00171E2D">
      <w:pPr>
        <w:spacing w:after="0"/>
      </w:pPr>
      <w:r w:rsidRPr="00171E2D">
        <w:rPr>
          <w:i/>
        </w:rPr>
        <w:t xml:space="preserve">                                 Artur </w:t>
      </w:r>
      <w:proofErr w:type="spellStart"/>
      <w:r w:rsidRPr="00171E2D">
        <w:rPr>
          <w:i/>
        </w:rPr>
        <w:t>Pozorek</w:t>
      </w:r>
      <w:proofErr w:type="spellEnd"/>
      <w:r w:rsidRPr="00171E2D">
        <w:rPr>
          <w:i/>
        </w:rPr>
        <w:t>, Dyrektor MCPS</w:t>
      </w:r>
    </w:p>
    <w:p w:rsidR="00171E2D" w:rsidRDefault="00171E2D" w:rsidP="00171E2D">
      <w:r>
        <w:t xml:space="preserve">                                 </w:t>
      </w:r>
      <w:r w:rsidRPr="00171E2D">
        <w:rPr>
          <w:b/>
        </w:rPr>
        <w:t>Sesja 1.</w:t>
      </w:r>
      <w:r>
        <w:t xml:space="preserve">  </w:t>
      </w:r>
      <w:r w:rsidRPr="00171E2D">
        <w:rPr>
          <w:b/>
        </w:rPr>
        <w:t xml:space="preserve">Prowadzenie: prof. UKSW, </w:t>
      </w:r>
      <w:r w:rsidRPr="00171E2D">
        <w:rPr>
          <w:b/>
          <w:i/>
        </w:rPr>
        <w:t>dr hab. Maria Ryś</w:t>
      </w:r>
    </w:p>
    <w:p w:rsidR="00171E2D" w:rsidRDefault="00171E2D" w:rsidP="00171E2D">
      <w:pPr>
        <w:spacing w:after="0"/>
      </w:pPr>
      <w:r>
        <w:t xml:space="preserve">10.30-11.15           </w:t>
      </w:r>
      <w:r w:rsidRPr="00171E2D">
        <w:rPr>
          <w:b/>
        </w:rPr>
        <w:t>Uzależnienia jako zagrożenia rodziny</w:t>
      </w:r>
    </w:p>
    <w:p w:rsidR="00171E2D" w:rsidRPr="00171E2D" w:rsidRDefault="00171E2D" w:rsidP="00171E2D">
      <w:pPr>
        <w:spacing w:after="0"/>
        <w:rPr>
          <w:i/>
        </w:rPr>
      </w:pPr>
      <w:r>
        <w:t xml:space="preserve">                                 </w:t>
      </w:r>
      <w:r w:rsidRPr="00171E2D">
        <w:rPr>
          <w:i/>
        </w:rPr>
        <w:t xml:space="preserve">Ks. dr Marek </w:t>
      </w:r>
      <w:proofErr w:type="spellStart"/>
      <w:r w:rsidRPr="00171E2D">
        <w:rPr>
          <w:i/>
        </w:rPr>
        <w:t>Dziewiecki</w:t>
      </w:r>
      <w:proofErr w:type="spellEnd"/>
      <w:r w:rsidRPr="00171E2D">
        <w:rPr>
          <w:i/>
        </w:rPr>
        <w:t>,</w:t>
      </w:r>
    </w:p>
    <w:p w:rsidR="00171E2D" w:rsidRPr="00171E2D" w:rsidRDefault="00171E2D" w:rsidP="00171E2D">
      <w:pPr>
        <w:spacing w:after="0"/>
        <w:rPr>
          <w:i/>
        </w:rPr>
      </w:pPr>
    </w:p>
    <w:p w:rsidR="00171E2D" w:rsidRDefault="00171E2D" w:rsidP="00171E2D">
      <w:pPr>
        <w:spacing w:after="0"/>
      </w:pPr>
      <w:r>
        <w:t xml:space="preserve">11.15-12.00           </w:t>
      </w:r>
      <w:r w:rsidRPr="00171E2D">
        <w:rPr>
          <w:b/>
        </w:rPr>
        <w:t>Wpływ uzależnienia na destrukcje osoby</w:t>
      </w:r>
    </w:p>
    <w:p w:rsidR="00171E2D" w:rsidRPr="00171E2D" w:rsidRDefault="00171E2D" w:rsidP="00171E2D">
      <w:pPr>
        <w:spacing w:after="0"/>
        <w:rPr>
          <w:i/>
        </w:rPr>
      </w:pPr>
      <w:r w:rsidRPr="00171E2D">
        <w:rPr>
          <w:i/>
        </w:rPr>
        <w:t xml:space="preserve">                                 dr Bohdan Woronowicz</w:t>
      </w:r>
    </w:p>
    <w:p w:rsidR="00171E2D" w:rsidRPr="00171E2D" w:rsidRDefault="00171E2D" w:rsidP="00171E2D">
      <w:pPr>
        <w:spacing w:after="0"/>
        <w:rPr>
          <w:i/>
        </w:rPr>
      </w:pPr>
    </w:p>
    <w:p w:rsidR="00171E2D" w:rsidRDefault="00171E2D" w:rsidP="00171E2D">
      <w:pPr>
        <w:spacing w:after="0"/>
      </w:pPr>
      <w:r>
        <w:t xml:space="preserve">12.00-13.00           </w:t>
      </w:r>
      <w:r w:rsidRPr="00171E2D">
        <w:rPr>
          <w:b/>
        </w:rPr>
        <w:t>Przerwa obiadowa</w:t>
      </w:r>
    </w:p>
    <w:p w:rsidR="00171E2D" w:rsidRDefault="00171E2D" w:rsidP="00171E2D">
      <w:pPr>
        <w:spacing w:after="0"/>
      </w:pPr>
      <w:r>
        <w:t xml:space="preserve">                                Sesja 2. </w:t>
      </w:r>
      <w:proofErr w:type="spellStart"/>
      <w:r>
        <w:t>Prowadzenie:prof</w:t>
      </w:r>
      <w:proofErr w:type="spellEnd"/>
      <w:r>
        <w:t xml:space="preserve">. UKSW, dr hab. Elżbieta </w:t>
      </w:r>
      <w:proofErr w:type="spellStart"/>
      <w:r>
        <w:t>Trzęsowska</w:t>
      </w:r>
      <w:proofErr w:type="spellEnd"/>
      <w:r>
        <w:t xml:space="preserve"> – Greszta,</w:t>
      </w:r>
    </w:p>
    <w:p w:rsidR="00171E2D" w:rsidRDefault="00171E2D" w:rsidP="00171E2D">
      <w:pPr>
        <w:spacing w:after="0"/>
      </w:pPr>
    </w:p>
    <w:p w:rsidR="00171E2D" w:rsidRPr="00171E2D" w:rsidRDefault="00171E2D" w:rsidP="00171E2D">
      <w:pPr>
        <w:spacing w:after="0"/>
        <w:rPr>
          <w:b/>
        </w:rPr>
      </w:pPr>
      <w:r>
        <w:t xml:space="preserve">13.00-13.40          </w:t>
      </w:r>
      <w:proofErr w:type="spellStart"/>
      <w:r w:rsidRPr="00171E2D">
        <w:rPr>
          <w:b/>
        </w:rPr>
        <w:t>Współuzależnienie</w:t>
      </w:r>
      <w:proofErr w:type="spellEnd"/>
      <w:r w:rsidRPr="00171E2D">
        <w:rPr>
          <w:b/>
        </w:rPr>
        <w:t xml:space="preserve"> przyczyny i skutki</w:t>
      </w:r>
    </w:p>
    <w:p w:rsidR="00171E2D" w:rsidRPr="00171E2D" w:rsidRDefault="00171E2D" w:rsidP="00171E2D">
      <w:pPr>
        <w:rPr>
          <w:i/>
        </w:rPr>
      </w:pPr>
      <w:r>
        <w:t xml:space="preserve">                               </w:t>
      </w:r>
      <w:r w:rsidRPr="00171E2D">
        <w:rPr>
          <w:i/>
        </w:rPr>
        <w:t>mgr Maria Chmielewska</w:t>
      </w:r>
    </w:p>
    <w:p w:rsidR="00171E2D" w:rsidRDefault="00171E2D" w:rsidP="00171E2D">
      <w:pPr>
        <w:spacing w:after="0"/>
      </w:pPr>
      <w:r>
        <w:t xml:space="preserve">13.40-14.20          </w:t>
      </w:r>
      <w:r w:rsidRPr="00171E2D">
        <w:rPr>
          <w:b/>
        </w:rPr>
        <w:t>Przemoc w rodzinie</w:t>
      </w:r>
      <w:r>
        <w:t xml:space="preserve">  </w:t>
      </w:r>
    </w:p>
    <w:p w:rsidR="00171E2D" w:rsidRPr="0046227F" w:rsidRDefault="00171E2D" w:rsidP="00171E2D">
      <w:pPr>
        <w:spacing w:after="0"/>
        <w:ind w:left="708" w:firstLine="708"/>
        <w:rPr>
          <w:i/>
        </w:rPr>
      </w:pPr>
      <w:r w:rsidRPr="0046227F">
        <w:rPr>
          <w:i/>
        </w:rPr>
        <w:t xml:space="preserve">   mgr Tadeusz </w:t>
      </w:r>
      <w:proofErr w:type="spellStart"/>
      <w:r w:rsidRPr="0046227F">
        <w:rPr>
          <w:i/>
        </w:rPr>
        <w:t>Wieszczyk</w:t>
      </w:r>
      <w:proofErr w:type="spellEnd"/>
    </w:p>
    <w:p w:rsidR="00171E2D" w:rsidRDefault="00171E2D" w:rsidP="00171E2D">
      <w:pPr>
        <w:spacing w:after="0"/>
      </w:pPr>
    </w:p>
    <w:p w:rsidR="00171E2D" w:rsidRDefault="00171E2D" w:rsidP="00171E2D">
      <w:pPr>
        <w:spacing w:after="0"/>
      </w:pPr>
      <w:r>
        <w:t xml:space="preserve">14.20 – 15.00       </w:t>
      </w:r>
      <w:r w:rsidRPr="00171E2D">
        <w:rPr>
          <w:b/>
        </w:rPr>
        <w:t>FAS – diagnostyka i możliwości pomocy</w:t>
      </w:r>
      <w:r>
        <w:t xml:space="preserve"> </w:t>
      </w:r>
    </w:p>
    <w:p w:rsidR="00171E2D" w:rsidRPr="0046227F" w:rsidRDefault="00171E2D" w:rsidP="00171E2D">
      <w:pPr>
        <w:spacing w:after="0"/>
        <w:ind w:left="708" w:firstLine="708"/>
        <w:rPr>
          <w:i/>
        </w:rPr>
      </w:pPr>
      <w:r>
        <w:t xml:space="preserve">  </w:t>
      </w:r>
      <w:r w:rsidR="004C6AF9">
        <w:t xml:space="preserve"> </w:t>
      </w:r>
      <w:r w:rsidRPr="0046227F">
        <w:rPr>
          <w:i/>
        </w:rPr>
        <w:t>dr Krzysztof Liszcz</w:t>
      </w:r>
    </w:p>
    <w:p w:rsidR="00171E2D" w:rsidRDefault="00171E2D" w:rsidP="00171E2D">
      <w:pPr>
        <w:spacing w:after="0"/>
        <w:ind w:left="708" w:firstLine="708"/>
      </w:pPr>
    </w:p>
    <w:p w:rsidR="00171E2D" w:rsidRPr="00171E2D" w:rsidRDefault="00171E2D" w:rsidP="00171E2D">
      <w:pPr>
        <w:rPr>
          <w:b/>
        </w:rPr>
      </w:pPr>
      <w:r>
        <w:t xml:space="preserve">15.00-15.30         </w:t>
      </w:r>
      <w:r w:rsidRPr="00171E2D">
        <w:rPr>
          <w:b/>
        </w:rPr>
        <w:t>Dyskusja</w:t>
      </w:r>
    </w:p>
    <w:p w:rsidR="00171E2D" w:rsidRDefault="00171E2D" w:rsidP="00171E2D">
      <w:r>
        <w:t xml:space="preserve">15.30-16.00         </w:t>
      </w:r>
      <w:r w:rsidRPr="00171E2D">
        <w:rPr>
          <w:b/>
        </w:rPr>
        <w:t>Przerwa kawowa</w:t>
      </w:r>
    </w:p>
    <w:p w:rsidR="00171E2D" w:rsidRDefault="00171E2D" w:rsidP="00171E2D">
      <w:r>
        <w:t xml:space="preserve">Sesja 3. </w:t>
      </w:r>
      <w:r w:rsidR="004C6AF9">
        <w:t xml:space="preserve">                </w:t>
      </w:r>
      <w:r w:rsidRPr="004C6AF9">
        <w:rPr>
          <w:b/>
        </w:rPr>
        <w:t>Prowadzenie:</w:t>
      </w:r>
      <w:r w:rsidR="004C6AF9" w:rsidRPr="004C6AF9">
        <w:rPr>
          <w:b/>
        </w:rPr>
        <w:t xml:space="preserve"> </w:t>
      </w:r>
      <w:r w:rsidRPr="004C6AF9">
        <w:rPr>
          <w:b/>
        </w:rPr>
        <w:t>prof. UKSW, dr hab. Jan Bielecki</w:t>
      </w:r>
    </w:p>
    <w:p w:rsidR="00171E2D" w:rsidRDefault="00171E2D" w:rsidP="004C6AF9">
      <w:pPr>
        <w:spacing w:after="0"/>
      </w:pPr>
      <w:r>
        <w:t>16.00 -16.40</w:t>
      </w:r>
      <w:r w:rsidR="004C6AF9">
        <w:t xml:space="preserve">        </w:t>
      </w:r>
      <w:r w:rsidR="004C6AF9" w:rsidRPr="004C6AF9">
        <w:rPr>
          <w:b/>
        </w:rPr>
        <w:t>Dzieci wzrastające w rodzinie dysfunkcyjnej -</w:t>
      </w:r>
    </w:p>
    <w:p w:rsidR="0083229E" w:rsidRPr="0046227F" w:rsidRDefault="004C6AF9" w:rsidP="004C6AF9">
      <w:pPr>
        <w:spacing w:after="0"/>
        <w:rPr>
          <w:i/>
        </w:rPr>
      </w:pPr>
      <w:r w:rsidRPr="0046227F">
        <w:rPr>
          <w:i/>
        </w:rPr>
        <w:t xml:space="preserve">                              </w:t>
      </w:r>
      <w:r w:rsidR="00171E2D" w:rsidRPr="0046227F">
        <w:rPr>
          <w:i/>
        </w:rPr>
        <w:t>prof. UKSW, dr hab. Maria Ryś</w:t>
      </w:r>
    </w:p>
    <w:p w:rsidR="0083229E" w:rsidRDefault="0083229E" w:rsidP="0083229E">
      <w:pPr>
        <w:spacing w:after="0"/>
        <w:ind w:left="-1276" w:right="-1134"/>
      </w:pPr>
      <w:r w:rsidRPr="0083229E">
        <w:rPr>
          <w:noProof/>
          <w:lang w:eastAsia="pl-PL"/>
        </w:rPr>
        <w:lastRenderedPageBreak/>
        <w:drawing>
          <wp:inline distT="0" distB="0" distL="0" distR="0">
            <wp:extent cx="1949406" cy="1013206"/>
            <wp:effectExtent l="19050" t="0" r="0" b="0"/>
            <wp:docPr id="1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41" cy="101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  <w:r w:rsidRPr="0083229E">
        <w:rPr>
          <w:noProof/>
          <w:lang w:eastAsia="pl-PL"/>
        </w:rPr>
        <w:drawing>
          <wp:inline distT="0" distB="0" distL="0" distR="0">
            <wp:extent cx="1307805" cy="1307805"/>
            <wp:effectExtent l="19050" t="0" r="6645" b="0"/>
            <wp:docPr id="11" name="Obraz 2" descr="C:\Users\cezary.maliszewski\Desktop\UKS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zary.maliszewski\Desktop\UKS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04" cy="13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3229E" w:rsidRDefault="0083229E" w:rsidP="004C6AF9">
      <w:pPr>
        <w:spacing w:after="0"/>
      </w:pPr>
    </w:p>
    <w:p w:rsidR="00171E2D" w:rsidRDefault="00171E2D" w:rsidP="004C6AF9">
      <w:pPr>
        <w:spacing w:after="0"/>
      </w:pPr>
      <w:r>
        <w:t>16.40 – 17.20</w:t>
      </w:r>
      <w:r w:rsidR="004C6AF9">
        <w:t xml:space="preserve">     </w:t>
      </w:r>
      <w:r w:rsidRPr="004C6AF9">
        <w:rPr>
          <w:b/>
        </w:rPr>
        <w:t>Profilaktyka w rodzinie i dla rodziny</w:t>
      </w:r>
    </w:p>
    <w:p w:rsidR="00171E2D" w:rsidRDefault="004C6AF9" w:rsidP="004C6AF9">
      <w:pPr>
        <w:ind w:left="708" w:firstLine="708"/>
      </w:pPr>
      <w:r>
        <w:t xml:space="preserve"> </w:t>
      </w:r>
      <w:r w:rsidR="00171E2D" w:rsidRPr="0046227F">
        <w:rPr>
          <w:i/>
        </w:rPr>
        <w:t>prof. Pedagogium dr hab. Krzysztof Wojcieszek</w:t>
      </w:r>
    </w:p>
    <w:p w:rsidR="00171E2D" w:rsidRDefault="00171E2D" w:rsidP="00171E2D">
      <w:r>
        <w:t>17.20 – 17.35</w:t>
      </w:r>
      <w:r w:rsidR="004C6AF9">
        <w:t xml:space="preserve">     </w:t>
      </w:r>
      <w:r w:rsidRPr="004C6AF9">
        <w:rPr>
          <w:b/>
        </w:rPr>
        <w:t>Prezentacja kampanii Nierozerwalni</w:t>
      </w:r>
    </w:p>
    <w:p w:rsidR="0083229E" w:rsidRDefault="00171E2D" w:rsidP="004C6AF9">
      <w:pPr>
        <w:tabs>
          <w:tab w:val="left" w:pos="4471"/>
        </w:tabs>
        <w:rPr>
          <w:b/>
        </w:rPr>
      </w:pPr>
      <w:r>
        <w:t>17.35 – 18.00</w:t>
      </w:r>
      <w:r w:rsidR="004C6AF9">
        <w:t xml:space="preserve">     </w:t>
      </w:r>
      <w:r w:rsidRPr="004C6AF9">
        <w:rPr>
          <w:b/>
        </w:rPr>
        <w:t xml:space="preserve">Dyskusja i sesja </w:t>
      </w:r>
      <w:proofErr w:type="spellStart"/>
      <w:r w:rsidRPr="004C6AF9">
        <w:rPr>
          <w:b/>
        </w:rPr>
        <w:t>posterowa</w:t>
      </w:r>
      <w:proofErr w:type="spellEnd"/>
    </w:p>
    <w:p w:rsidR="004C6AF9" w:rsidRPr="0083229E" w:rsidRDefault="004C6AF9" w:rsidP="0046227F">
      <w:pPr>
        <w:tabs>
          <w:tab w:val="left" w:pos="4471"/>
        </w:tabs>
        <w:jc w:val="center"/>
        <w:rPr>
          <w:sz w:val="32"/>
          <w:szCs w:val="32"/>
        </w:rPr>
      </w:pPr>
      <w:r w:rsidRPr="0083229E">
        <w:rPr>
          <w:sz w:val="32"/>
          <w:szCs w:val="32"/>
        </w:rPr>
        <w:t>18 marca 2017 roku</w:t>
      </w:r>
    </w:p>
    <w:p w:rsidR="004C6AF9" w:rsidRDefault="009479D2" w:rsidP="004C6AF9">
      <w:pPr>
        <w:tabs>
          <w:tab w:val="left" w:pos="4471"/>
        </w:tabs>
      </w:pPr>
      <w:r>
        <w:t xml:space="preserve">9.00                   </w:t>
      </w:r>
      <w:r w:rsidR="004C6AF9" w:rsidRPr="004C6AF9">
        <w:rPr>
          <w:b/>
        </w:rPr>
        <w:t>Msza Święta - przewodniczy - Ks. prof. Piotr Mazurkiewicz</w:t>
      </w:r>
    </w:p>
    <w:p w:rsidR="004C6AF9" w:rsidRPr="004C6AF9" w:rsidRDefault="004C6AF9" w:rsidP="004C6AF9">
      <w:pPr>
        <w:tabs>
          <w:tab w:val="left" w:pos="4471"/>
        </w:tabs>
        <w:spacing w:after="0"/>
        <w:rPr>
          <w:b/>
        </w:rPr>
      </w:pPr>
      <w:r>
        <w:t xml:space="preserve">10.30                 </w:t>
      </w:r>
      <w:r w:rsidRPr="004C6AF9">
        <w:rPr>
          <w:b/>
        </w:rPr>
        <w:t>Panel dyskusyjny</w:t>
      </w:r>
    </w:p>
    <w:p w:rsidR="004C6AF9" w:rsidRPr="004C6AF9" w:rsidRDefault="004C6AF9" w:rsidP="004C6AF9">
      <w:pPr>
        <w:tabs>
          <w:tab w:val="left" w:pos="4471"/>
        </w:tabs>
        <w:spacing w:after="0"/>
        <w:rPr>
          <w:b/>
        </w:rPr>
      </w:pPr>
      <w:r w:rsidRPr="004C6AF9">
        <w:rPr>
          <w:b/>
        </w:rPr>
        <w:t xml:space="preserve">                           Jak chronić rodzinę przed uzależnieniami i przemocą</w:t>
      </w:r>
    </w:p>
    <w:p w:rsidR="004C6AF9" w:rsidRPr="0046227F" w:rsidRDefault="004C6AF9" w:rsidP="004C6AF9">
      <w:pPr>
        <w:tabs>
          <w:tab w:val="left" w:pos="4471"/>
        </w:tabs>
        <w:spacing w:after="0"/>
        <w:rPr>
          <w:i/>
        </w:rPr>
      </w:pPr>
      <w:r>
        <w:t xml:space="preserve">                           </w:t>
      </w:r>
      <w:r w:rsidRPr="0046227F">
        <w:rPr>
          <w:i/>
        </w:rPr>
        <w:t>Prowadzenie: Ks. prof. Piotr Mazurkiewicz</w:t>
      </w:r>
    </w:p>
    <w:p w:rsidR="004C6AF9" w:rsidRPr="0046227F" w:rsidRDefault="004C6AF9" w:rsidP="004C6AF9">
      <w:pPr>
        <w:tabs>
          <w:tab w:val="left" w:pos="4471"/>
        </w:tabs>
        <w:spacing w:after="0"/>
        <w:rPr>
          <w:i/>
        </w:rPr>
      </w:pPr>
      <w:r w:rsidRPr="0046227F">
        <w:rPr>
          <w:i/>
        </w:rPr>
        <w:t xml:space="preserve">                           Uczestniczą: </w:t>
      </w:r>
      <w:proofErr w:type="spellStart"/>
      <w:r w:rsidRPr="0046227F">
        <w:rPr>
          <w:i/>
        </w:rPr>
        <w:t>nadkom</w:t>
      </w:r>
      <w:proofErr w:type="spellEnd"/>
      <w:r w:rsidRPr="0046227F">
        <w:rPr>
          <w:i/>
        </w:rPr>
        <w:t>. Karolina Micek-Cybulska, mgr Małgorzata Jabłońska,</w:t>
      </w:r>
    </w:p>
    <w:p w:rsidR="004C6AF9" w:rsidRDefault="004C6AF9" w:rsidP="004C6AF9">
      <w:pPr>
        <w:tabs>
          <w:tab w:val="left" w:pos="4471"/>
        </w:tabs>
        <w:spacing w:after="0"/>
      </w:pPr>
      <w:r w:rsidRPr="0046227F">
        <w:rPr>
          <w:i/>
        </w:rPr>
        <w:t xml:space="preserve">                           kom. Konrad </w:t>
      </w:r>
      <w:proofErr w:type="spellStart"/>
      <w:r w:rsidRPr="0046227F">
        <w:rPr>
          <w:i/>
        </w:rPr>
        <w:t>Kordalewski</w:t>
      </w:r>
      <w:proofErr w:type="spellEnd"/>
      <w:r w:rsidRPr="0046227F">
        <w:rPr>
          <w:i/>
        </w:rPr>
        <w:t xml:space="preserve">, </w:t>
      </w:r>
      <w:proofErr w:type="spellStart"/>
      <w:r w:rsidRPr="0046227F">
        <w:rPr>
          <w:i/>
        </w:rPr>
        <w:t>podkom</w:t>
      </w:r>
      <w:proofErr w:type="spellEnd"/>
      <w:r w:rsidRPr="0046227F">
        <w:rPr>
          <w:i/>
        </w:rPr>
        <w:t xml:space="preserve">. Joanna Radek, Bogdan Urban, </w:t>
      </w:r>
      <w:r w:rsidRPr="0046227F">
        <w:rPr>
          <w:i/>
        </w:rPr>
        <w:br/>
        <w:t xml:space="preserve">                           mgr Tadeusz </w:t>
      </w:r>
      <w:proofErr w:type="spellStart"/>
      <w:r w:rsidRPr="0046227F">
        <w:rPr>
          <w:i/>
        </w:rPr>
        <w:t>Wieszczyk</w:t>
      </w:r>
      <w:proofErr w:type="spellEnd"/>
    </w:p>
    <w:p w:rsidR="004C6AF9" w:rsidRDefault="004C6AF9" w:rsidP="004C6AF9">
      <w:pPr>
        <w:tabs>
          <w:tab w:val="left" w:pos="4471"/>
        </w:tabs>
        <w:spacing w:after="0"/>
      </w:pPr>
    </w:p>
    <w:p w:rsidR="004C6AF9" w:rsidRDefault="004C6AF9" w:rsidP="004C6AF9">
      <w:pPr>
        <w:tabs>
          <w:tab w:val="left" w:pos="4471"/>
        </w:tabs>
        <w:spacing w:after="0"/>
        <w:rPr>
          <w:b/>
        </w:rPr>
      </w:pPr>
      <w:r>
        <w:t xml:space="preserve">12.30-13.30      </w:t>
      </w:r>
      <w:r w:rsidRPr="004C6AF9">
        <w:rPr>
          <w:b/>
        </w:rPr>
        <w:t>przerwa obiadowa</w:t>
      </w:r>
    </w:p>
    <w:p w:rsidR="004C6AF9" w:rsidRDefault="004C6AF9" w:rsidP="004C6AF9">
      <w:pPr>
        <w:tabs>
          <w:tab w:val="left" w:pos="4471"/>
        </w:tabs>
        <w:spacing w:after="0"/>
        <w:rPr>
          <w:b/>
        </w:rPr>
      </w:pPr>
    </w:p>
    <w:p w:rsidR="004C6AF9" w:rsidRDefault="004C6AF9" w:rsidP="004C6AF9">
      <w:pPr>
        <w:tabs>
          <w:tab w:val="left" w:pos="4471"/>
        </w:tabs>
        <w:spacing w:after="0"/>
      </w:pPr>
      <w:r>
        <w:t>13.30- 16.30 – warsztaty (do wyboru)</w:t>
      </w:r>
    </w:p>
    <w:p w:rsidR="0083229E" w:rsidRDefault="0083229E" w:rsidP="004C6AF9">
      <w:pPr>
        <w:tabs>
          <w:tab w:val="left" w:pos="4471"/>
        </w:tabs>
        <w:spacing w:after="0"/>
      </w:pPr>
    </w:p>
    <w:p w:rsidR="004C6AF9" w:rsidRPr="004C6AF9" w:rsidRDefault="002B086D" w:rsidP="0083229E">
      <w:pPr>
        <w:tabs>
          <w:tab w:val="left" w:pos="4471"/>
        </w:tabs>
        <w:spacing w:after="0"/>
        <w:ind w:left="1276"/>
        <w:rPr>
          <w:b/>
        </w:rPr>
      </w:pPr>
      <w:r>
        <w:rPr>
          <w:b/>
        </w:rPr>
        <w:t xml:space="preserve"> </w:t>
      </w:r>
      <w:r w:rsidR="004C6AF9" w:rsidRPr="004C6AF9">
        <w:rPr>
          <w:b/>
        </w:rPr>
        <w:t>Pomoc osobom przeżywającym konflikty w rodzinie</w:t>
      </w:r>
    </w:p>
    <w:p w:rsidR="004C6AF9" w:rsidRPr="0046227F" w:rsidRDefault="004C6AF9" w:rsidP="0083229E">
      <w:pPr>
        <w:tabs>
          <w:tab w:val="left" w:pos="4471"/>
        </w:tabs>
        <w:spacing w:after="0"/>
        <w:ind w:left="1276"/>
        <w:rPr>
          <w:i/>
        </w:rPr>
      </w:pPr>
      <w:r w:rsidRPr="0046227F">
        <w:rPr>
          <w:i/>
        </w:rPr>
        <w:t>- dr Paweł Kwas</w:t>
      </w:r>
    </w:p>
    <w:p w:rsidR="004C6AF9" w:rsidRDefault="002B086D" w:rsidP="0083229E">
      <w:pPr>
        <w:tabs>
          <w:tab w:val="left" w:pos="4471"/>
        </w:tabs>
        <w:spacing w:after="0"/>
        <w:ind w:left="1276"/>
        <w:rPr>
          <w:b/>
        </w:rPr>
      </w:pPr>
      <w:r>
        <w:rPr>
          <w:b/>
        </w:rPr>
        <w:t xml:space="preserve"> </w:t>
      </w:r>
      <w:r w:rsidR="004C6AF9" w:rsidRPr="004C6AF9">
        <w:rPr>
          <w:b/>
        </w:rPr>
        <w:t>Możliwości pomocy osobom uzależnionym, współuzależnionym i DDA</w:t>
      </w:r>
    </w:p>
    <w:p w:rsidR="004C6AF9" w:rsidRPr="0046227F" w:rsidRDefault="004C6AF9" w:rsidP="0083229E">
      <w:pPr>
        <w:tabs>
          <w:tab w:val="left" w:pos="4471"/>
        </w:tabs>
        <w:spacing w:after="0"/>
        <w:ind w:left="1276"/>
        <w:rPr>
          <w:i/>
        </w:rPr>
      </w:pPr>
      <w:r w:rsidRPr="0046227F">
        <w:rPr>
          <w:i/>
        </w:rPr>
        <w:t xml:space="preserve">- mgr Tadeusz </w:t>
      </w:r>
      <w:proofErr w:type="spellStart"/>
      <w:r w:rsidRPr="0046227F">
        <w:rPr>
          <w:i/>
        </w:rPr>
        <w:t>Wieszczyk</w:t>
      </w:r>
      <w:proofErr w:type="spellEnd"/>
    </w:p>
    <w:p w:rsidR="004C6AF9" w:rsidRDefault="002B086D" w:rsidP="0083229E">
      <w:pPr>
        <w:tabs>
          <w:tab w:val="left" w:pos="4471"/>
        </w:tabs>
        <w:spacing w:after="0"/>
        <w:ind w:left="1276"/>
        <w:rPr>
          <w:b/>
        </w:rPr>
      </w:pPr>
      <w:r>
        <w:rPr>
          <w:b/>
        </w:rPr>
        <w:t xml:space="preserve"> </w:t>
      </w:r>
      <w:proofErr w:type="spellStart"/>
      <w:r w:rsidR="004C6AF9">
        <w:rPr>
          <w:b/>
        </w:rPr>
        <w:t>Cyber</w:t>
      </w:r>
      <w:proofErr w:type="spellEnd"/>
      <w:r w:rsidR="004C6AF9">
        <w:rPr>
          <w:b/>
        </w:rPr>
        <w:t xml:space="preserve"> – uzależnienia</w:t>
      </w:r>
    </w:p>
    <w:p w:rsidR="004C6AF9" w:rsidRPr="0046227F" w:rsidRDefault="004C6AF9" w:rsidP="0083229E">
      <w:pPr>
        <w:tabs>
          <w:tab w:val="left" w:pos="4471"/>
        </w:tabs>
        <w:spacing w:after="0"/>
        <w:ind w:left="1276"/>
        <w:rPr>
          <w:i/>
        </w:rPr>
      </w:pPr>
      <w:r w:rsidRPr="0046227F">
        <w:rPr>
          <w:i/>
        </w:rPr>
        <w:t>- dr Ewa Michałowska</w:t>
      </w:r>
    </w:p>
    <w:p w:rsidR="004C6AF9" w:rsidRDefault="002B086D" w:rsidP="0083229E">
      <w:pPr>
        <w:tabs>
          <w:tab w:val="left" w:pos="4471"/>
        </w:tabs>
        <w:spacing w:after="0"/>
        <w:ind w:left="1276"/>
        <w:rPr>
          <w:b/>
        </w:rPr>
      </w:pPr>
      <w:r>
        <w:rPr>
          <w:b/>
        </w:rPr>
        <w:t xml:space="preserve"> </w:t>
      </w:r>
      <w:r w:rsidR="004C6AF9">
        <w:rPr>
          <w:b/>
        </w:rPr>
        <w:t>Przeciwdziałanie przemocy i agresji w rodzinie</w:t>
      </w:r>
    </w:p>
    <w:p w:rsidR="004C6AF9" w:rsidRPr="0046227F" w:rsidRDefault="0083229E" w:rsidP="0083229E">
      <w:pPr>
        <w:tabs>
          <w:tab w:val="left" w:pos="4471"/>
        </w:tabs>
        <w:spacing w:after="0"/>
        <w:ind w:left="1276"/>
        <w:rPr>
          <w:i/>
        </w:rPr>
      </w:pPr>
      <w:r w:rsidRPr="0046227F">
        <w:rPr>
          <w:i/>
        </w:rPr>
        <w:t>- dr Irena Grochowska</w:t>
      </w:r>
    </w:p>
    <w:p w:rsidR="0083229E" w:rsidRDefault="002B086D" w:rsidP="0083229E">
      <w:pPr>
        <w:tabs>
          <w:tab w:val="left" w:pos="4471"/>
        </w:tabs>
        <w:spacing w:after="0"/>
        <w:ind w:left="1276"/>
        <w:rPr>
          <w:b/>
        </w:rPr>
      </w:pPr>
      <w:r>
        <w:rPr>
          <w:b/>
        </w:rPr>
        <w:t xml:space="preserve"> </w:t>
      </w:r>
      <w:r w:rsidR="0083229E">
        <w:rPr>
          <w:b/>
        </w:rPr>
        <w:t>Pomoc dzieciom z rodzin dysfunkcyjnych</w:t>
      </w:r>
    </w:p>
    <w:p w:rsidR="0083229E" w:rsidRPr="0046227F" w:rsidRDefault="0083229E" w:rsidP="0083229E">
      <w:pPr>
        <w:tabs>
          <w:tab w:val="left" w:pos="4471"/>
        </w:tabs>
        <w:spacing w:after="0"/>
        <w:ind w:left="1276"/>
        <w:rPr>
          <w:i/>
        </w:rPr>
      </w:pPr>
      <w:r w:rsidRPr="0046227F">
        <w:rPr>
          <w:i/>
        </w:rPr>
        <w:t>- mgr Maria Chmielewska</w:t>
      </w:r>
    </w:p>
    <w:p w:rsidR="0083229E" w:rsidRDefault="002B086D" w:rsidP="0083229E">
      <w:pPr>
        <w:tabs>
          <w:tab w:val="left" w:pos="4471"/>
        </w:tabs>
        <w:spacing w:after="0"/>
        <w:ind w:left="1276"/>
        <w:rPr>
          <w:b/>
        </w:rPr>
      </w:pPr>
      <w:r>
        <w:rPr>
          <w:b/>
        </w:rPr>
        <w:t xml:space="preserve"> </w:t>
      </w:r>
      <w:r w:rsidR="0083229E">
        <w:rPr>
          <w:b/>
        </w:rPr>
        <w:t>Wartości w rodzinie – najskuteczniejszą ochroną przed uzależnieniami i przemocą</w:t>
      </w:r>
    </w:p>
    <w:p w:rsidR="0083229E" w:rsidRPr="0046227F" w:rsidRDefault="0083229E" w:rsidP="0083229E">
      <w:pPr>
        <w:tabs>
          <w:tab w:val="left" w:pos="4471"/>
        </w:tabs>
        <w:spacing w:after="0"/>
        <w:ind w:left="1276"/>
        <w:rPr>
          <w:i/>
        </w:rPr>
      </w:pPr>
      <w:r w:rsidRPr="0046227F">
        <w:rPr>
          <w:i/>
        </w:rPr>
        <w:t>- mgr Maria i Jan Wierzbiccy</w:t>
      </w:r>
    </w:p>
    <w:p w:rsidR="002B086D" w:rsidRPr="0046227F" w:rsidRDefault="002B086D" w:rsidP="004C6AF9">
      <w:pPr>
        <w:tabs>
          <w:tab w:val="left" w:pos="4471"/>
        </w:tabs>
        <w:spacing w:after="0"/>
        <w:rPr>
          <w:i/>
        </w:rPr>
      </w:pPr>
    </w:p>
    <w:p w:rsidR="004C6AF9" w:rsidRDefault="002B086D" w:rsidP="002B0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Organizatorzy:</w:t>
      </w:r>
    </w:p>
    <w:p w:rsidR="002B086D" w:rsidRDefault="002B086D" w:rsidP="002B08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Podyplomowe Studium Relacji interpersonalnych i Profilaktyki Uzależnień WFCH UKSW,</w:t>
      </w:r>
    </w:p>
    <w:p w:rsidR="002B086D" w:rsidRDefault="002B086D" w:rsidP="002B086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 Mazowieckie Centrum Polityki Społecznej –</w:t>
      </w:r>
      <w:r>
        <w:rPr>
          <w:sz w:val="24"/>
          <w:szCs w:val="24"/>
        </w:rPr>
        <w:t xml:space="preserve"> przy współudziale,</w:t>
      </w:r>
    </w:p>
    <w:p w:rsidR="002B086D" w:rsidRPr="002B086D" w:rsidRDefault="002B086D" w:rsidP="002B086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Wyższa Szkoła Policji w Szczytnie</w:t>
      </w:r>
    </w:p>
    <w:sectPr w:rsidR="002B086D" w:rsidRPr="002B086D" w:rsidSect="0083229E">
      <w:footerReference w:type="default" r:id="rId8"/>
      <w:pgSz w:w="11906" w:h="16838"/>
      <w:pgMar w:top="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3E" w:rsidRDefault="003C4F3E" w:rsidP="0083229E">
      <w:pPr>
        <w:spacing w:after="0" w:line="240" w:lineRule="auto"/>
      </w:pPr>
      <w:r>
        <w:separator/>
      </w:r>
    </w:p>
  </w:endnote>
  <w:endnote w:type="continuationSeparator" w:id="0">
    <w:p w:rsidR="003C4F3E" w:rsidRDefault="003C4F3E" w:rsidP="008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9E" w:rsidRDefault="0083229E" w:rsidP="0083229E">
    <w:pPr>
      <w:pStyle w:val="Stopka"/>
      <w:jc w:val="center"/>
    </w:pPr>
    <w:r w:rsidRPr="0083229E">
      <w:rPr>
        <w:noProof/>
        <w:lang w:eastAsia="pl-PL"/>
      </w:rPr>
      <w:drawing>
        <wp:inline distT="0" distB="0" distL="0" distR="0">
          <wp:extent cx="3096452" cy="826323"/>
          <wp:effectExtent l="19050" t="0" r="8698" b="0"/>
          <wp:docPr id="9" name="Obraz 4" descr="C:\Users\Danuta.biernacka\Desktop\Kalendarze 2017\Zdjęcia poglądowe kalendarzy\logo Mazowsze - kalendarz V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.biernacka\Desktop\Kalendarze 2017\Zdjęcia poglądowe kalendarzy\logo Mazowsze - kalendarz V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913" cy="83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3E" w:rsidRDefault="003C4F3E" w:rsidP="0083229E">
      <w:pPr>
        <w:spacing w:after="0" w:line="240" w:lineRule="auto"/>
      </w:pPr>
      <w:r>
        <w:separator/>
      </w:r>
    </w:p>
  </w:footnote>
  <w:footnote w:type="continuationSeparator" w:id="0">
    <w:p w:rsidR="003C4F3E" w:rsidRDefault="003C4F3E" w:rsidP="0083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2D"/>
    <w:rsid w:val="00171E2D"/>
    <w:rsid w:val="002B086D"/>
    <w:rsid w:val="00316748"/>
    <w:rsid w:val="003C4F3E"/>
    <w:rsid w:val="0046227F"/>
    <w:rsid w:val="004C6AF9"/>
    <w:rsid w:val="0083229E"/>
    <w:rsid w:val="009479D2"/>
    <w:rsid w:val="009F566C"/>
    <w:rsid w:val="00AB53BF"/>
    <w:rsid w:val="00C82291"/>
    <w:rsid w:val="00DB4A7A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2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29E"/>
  </w:style>
  <w:style w:type="paragraph" w:styleId="Stopka">
    <w:name w:val="footer"/>
    <w:basedOn w:val="Normalny"/>
    <w:link w:val="StopkaZnak"/>
    <w:uiPriority w:val="99"/>
    <w:semiHidden/>
    <w:unhideWhenUsed/>
    <w:rsid w:val="0083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cezary.maliszewski</dc:creator>
  <cp:lastModifiedBy>Zielińscy</cp:lastModifiedBy>
  <cp:revision>2</cp:revision>
  <dcterms:created xsi:type="dcterms:W3CDTF">2018-03-14T19:10:00Z</dcterms:created>
  <dcterms:modified xsi:type="dcterms:W3CDTF">2018-03-14T19:10:00Z</dcterms:modified>
</cp:coreProperties>
</file>