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C" w:rsidRPr="005B0F74" w:rsidRDefault="004433CC" w:rsidP="004433CC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1 </w:t>
      </w:r>
      <w:r w:rsidRPr="005B0F74">
        <w:rPr>
          <w:rFonts w:ascii="Arial" w:hAnsi="Arial" w:cs="Arial"/>
          <w:b/>
        </w:rPr>
        <w:t xml:space="preserve">do uchwały nr </w:t>
      </w:r>
      <w:r w:rsidR="00740BC5">
        <w:rPr>
          <w:rFonts w:ascii="Arial" w:hAnsi="Arial" w:cs="Arial"/>
          <w:b/>
        </w:rPr>
        <w:t>247/315</w:t>
      </w:r>
      <w:r w:rsidRPr="005B0F74">
        <w:rPr>
          <w:rFonts w:ascii="Arial" w:hAnsi="Arial" w:cs="Arial"/>
          <w:b/>
        </w:rPr>
        <w:t>/</w:t>
      </w:r>
      <w:r w:rsidR="00740BC5">
        <w:rPr>
          <w:rFonts w:ascii="Arial" w:hAnsi="Arial" w:cs="Arial"/>
          <w:b/>
        </w:rPr>
        <w:t>18</w:t>
      </w:r>
    </w:p>
    <w:p w:rsidR="004433CC" w:rsidRPr="005B0F74" w:rsidRDefault="004433CC" w:rsidP="004433CC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4433CC" w:rsidRPr="005B0F74" w:rsidRDefault="004433CC" w:rsidP="004433CC">
      <w:pPr>
        <w:spacing w:after="0"/>
        <w:jc w:val="right"/>
        <w:rPr>
          <w:rFonts w:ascii="Arial" w:hAnsi="Arial" w:cs="Arial"/>
          <w:b/>
        </w:rPr>
      </w:pPr>
      <w:proofErr w:type="gramStart"/>
      <w:r w:rsidRPr="005B0F74">
        <w:rPr>
          <w:rFonts w:ascii="Arial" w:hAnsi="Arial" w:cs="Arial"/>
          <w:b/>
        </w:rPr>
        <w:t>z</w:t>
      </w:r>
      <w:proofErr w:type="gramEnd"/>
      <w:r w:rsidRPr="005B0F74">
        <w:rPr>
          <w:rFonts w:ascii="Arial" w:hAnsi="Arial" w:cs="Arial"/>
          <w:b/>
        </w:rPr>
        <w:t xml:space="preserve"> dnia </w:t>
      </w:r>
      <w:r w:rsidR="00740BC5">
        <w:rPr>
          <w:rFonts w:ascii="Arial" w:hAnsi="Arial" w:cs="Arial"/>
          <w:b/>
          <w:bCs/>
          <w:color w:val="000000"/>
        </w:rPr>
        <w:t>6 lutego 2018 r</w:t>
      </w:r>
      <w:r>
        <w:rPr>
          <w:rFonts w:ascii="Arial" w:hAnsi="Arial" w:cs="Arial"/>
          <w:b/>
          <w:bCs/>
          <w:color w:val="000000"/>
        </w:rPr>
        <w:t>.</w:t>
      </w:r>
    </w:p>
    <w:p w:rsidR="004433CC" w:rsidRPr="005B0F74" w:rsidRDefault="004433CC" w:rsidP="004433C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433CC" w:rsidRPr="004161D7" w:rsidRDefault="004433CC" w:rsidP="004433CC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Zarząd Województwa Mazowieckiego</w:t>
      </w:r>
    </w:p>
    <w:p w:rsidR="004433CC" w:rsidRPr="005B0F74" w:rsidRDefault="004433CC" w:rsidP="004433CC">
      <w:pPr>
        <w:spacing w:after="0"/>
        <w:jc w:val="both"/>
        <w:rPr>
          <w:rFonts w:ascii="Arial" w:hAnsi="Arial" w:cs="Arial"/>
        </w:rPr>
      </w:pPr>
    </w:p>
    <w:p w:rsidR="004433CC" w:rsidRPr="005B0F74" w:rsidRDefault="004433CC" w:rsidP="004433CC">
      <w:pPr>
        <w:spacing w:after="0"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  <w:color w:val="000000"/>
        </w:rPr>
        <w:t>działając</w:t>
      </w:r>
      <w:proofErr w:type="gramEnd"/>
      <w:r w:rsidRPr="005B0F74">
        <w:rPr>
          <w:rFonts w:ascii="Arial" w:hAnsi="Arial" w:cs="Arial"/>
          <w:color w:val="000000"/>
        </w:rPr>
        <w:t xml:space="preserve"> na </w:t>
      </w:r>
      <w:r w:rsidRPr="005B0F74">
        <w:rPr>
          <w:rFonts w:ascii="Arial" w:hAnsi="Arial" w:cs="Arial"/>
        </w:rPr>
        <w:t xml:space="preserve">podstawie </w:t>
      </w:r>
      <w:r w:rsidRPr="00CA284C">
        <w:rPr>
          <w:rFonts w:ascii="Arial" w:hAnsi="Arial" w:cs="Arial"/>
        </w:rPr>
        <w:t xml:space="preserve">art. 41 ust. 1 i 2 pkt 1 ustawy z dnia 5 czerwca 1998 r. o samorządzie województwa (Dz. U. </w:t>
      </w:r>
      <w:proofErr w:type="gramStart"/>
      <w:r w:rsidRPr="00CA284C">
        <w:rPr>
          <w:rFonts w:ascii="Arial" w:hAnsi="Arial" w:cs="Arial"/>
        </w:rPr>
        <w:t>z</w:t>
      </w:r>
      <w:proofErr w:type="gramEnd"/>
      <w:r w:rsidRPr="00CA284C">
        <w:rPr>
          <w:rFonts w:ascii="Arial" w:hAnsi="Arial" w:cs="Arial"/>
        </w:rPr>
        <w:t xml:space="preserve"> 2017 r. poz. 2096</w:t>
      </w:r>
      <w:r w:rsidR="00823D33">
        <w:rPr>
          <w:rFonts w:ascii="Arial" w:hAnsi="Arial" w:cs="Arial"/>
        </w:rPr>
        <w:t xml:space="preserve"> oraz z 2018 r. poz. 130</w:t>
      </w:r>
      <w:r w:rsidRPr="00CA284C">
        <w:rPr>
          <w:rFonts w:ascii="Arial" w:hAnsi="Arial" w:cs="Arial"/>
        </w:rPr>
        <w:t>), art. 4 ust. 1 pkt 3</w:t>
      </w:r>
      <w:r>
        <w:rPr>
          <w:rFonts w:ascii="Arial" w:hAnsi="Arial" w:cs="Arial"/>
        </w:rPr>
        <w:t>2</w:t>
      </w:r>
      <w:r w:rsidR="00823D33">
        <w:rPr>
          <w:rFonts w:ascii="Arial" w:hAnsi="Arial" w:cs="Arial"/>
        </w:rPr>
        <w:t xml:space="preserve">, art. 5 ust. 4 pkt 2, </w:t>
      </w:r>
      <w:r w:rsidRPr="00CA284C">
        <w:rPr>
          <w:rFonts w:ascii="Arial" w:hAnsi="Arial" w:cs="Arial"/>
        </w:rPr>
        <w:t xml:space="preserve">art. 11 ust. 1 pkt 1 i ust. 2, art. 13 i art. 14 ustawy z dnia 24 kwietnia 2003 r. </w:t>
      </w:r>
      <w:r w:rsidRPr="00CA284C">
        <w:rPr>
          <w:rFonts w:ascii="Arial" w:hAnsi="Arial" w:cs="Arial"/>
        </w:rPr>
        <w:br/>
        <w:t>o działalności pożytku publicznego i o wolontariacie (</w:t>
      </w:r>
      <w:r w:rsidRPr="00CA284C">
        <w:rPr>
          <w:rFonts w:ascii="Arial" w:hAnsi="Arial" w:cs="Arial"/>
          <w:lang w:eastAsia="pl-PL"/>
        </w:rPr>
        <w:t xml:space="preserve">Dz. U. </w:t>
      </w:r>
      <w:proofErr w:type="gramStart"/>
      <w:r w:rsidRPr="00CA284C">
        <w:rPr>
          <w:rFonts w:ascii="Arial" w:hAnsi="Arial" w:cs="Arial"/>
          <w:lang w:eastAsia="pl-PL"/>
        </w:rPr>
        <w:t>z</w:t>
      </w:r>
      <w:proofErr w:type="gramEnd"/>
      <w:r w:rsidRPr="00CA284C">
        <w:rPr>
          <w:rFonts w:ascii="Arial" w:hAnsi="Arial" w:cs="Arial"/>
          <w:lang w:eastAsia="pl-PL"/>
        </w:rPr>
        <w:t xml:space="preserve"> 2016 r. poz. 1817 i 1948 </w:t>
      </w:r>
      <w:r w:rsidRPr="00CA284C">
        <w:rPr>
          <w:rFonts w:ascii="Arial" w:hAnsi="Arial" w:cs="Arial"/>
          <w:lang w:eastAsia="pl-PL"/>
        </w:rPr>
        <w:br/>
        <w:t>oraz z 2017 r. poz. 60</w:t>
      </w:r>
      <w:r w:rsidRPr="00CA284C">
        <w:rPr>
          <w:rFonts w:ascii="Arial" w:hAnsi="Arial" w:cs="Arial"/>
        </w:rPr>
        <w:t xml:space="preserve">, 573 i 1909), </w:t>
      </w:r>
      <w:r w:rsidRPr="003D46F5">
        <w:rPr>
          <w:rFonts w:ascii="Arial" w:hAnsi="Arial" w:cs="Arial"/>
        </w:rPr>
        <w:t>art. 21 pkt 1 ustawy z dnia 12 marca 2004 r. o pomocy społecznej (</w:t>
      </w:r>
      <w:r>
        <w:rPr>
          <w:rFonts w:ascii="Arial" w:hAnsi="Arial" w:cs="Arial"/>
        </w:rPr>
        <w:t xml:space="preserve">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2017 r. poz. 1769 i 1985</w:t>
      </w:r>
      <w:r w:rsidRPr="003D46F5">
        <w:rPr>
          <w:rFonts w:ascii="Arial" w:hAnsi="Arial" w:cs="Arial"/>
        </w:rPr>
        <w:t>)</w:t>
      </w:r>
      <w:r w:rsidRPr="003D46F5">
        <w:rPr>
          <w:rFonts w:ascii="Arial" w:hAnsi="Arial" w:cs="Arial"/>
          <w:shd w:val="clear" w:color="auto" w:fill="FFFFFF" w:themeFill="background1"/>
        </w:rPr>
        <w:t xml:space="preserve">, </w:t>
      </w:r>
      <w:r w:rsidRPr="003D46F5">
        <w:rPr>
          <w:rFonts w:ascii="Arial" w:hAnsi="Arial" w:cs="Arial"/>
        </w:rPr>
        <w:t xml:space="preserve">art. 9 ustawy z dnia 29 lipca 2005 r. </w:t>
      </w:r>
      <w:r>
        <w:rPr>
          <w:rFonts w:ascii="Arial" w:hAnsi="Arial" w:cs="Arial"/>
        </w:rPr>
        <w:br/>
      </w:r>
      <w:r w:rsidRPr="003D46F5">
        <w:rPr>
          <w:rFonts w:ascii="Arial" w:hAnsi="Arial" w:cs="Arial"/>
        </w:rPr>
        <w:t xml:space="preserve">o przeciwdziałaniu przemocy w rodzinie (Dz. U. </w:t>
      </w:r>
      <w:proofErr w:type="gramStart"/>
      <w:r w:rsidRPr="003D46F5">
        <w:rPr>
          <w:rFonts w:ascii="Arial" w:hAnsi="Arial" w:cs="Arial"/>
        </w:rPr>
        <w:t>z</w:t>
      </w:r>
      <w:proofErr w:type="gramEnd"/>
      <w:r w:rsidRPr="003D46F5">
        <w:rPr>
          <w:rFonts w:ascii="Arial" w:hAnsi="Arial" w:cs="Arial"/>
        </w:rPr>
        <w:t xml:space="preserve"> 2015 r. poz. 1390)</w:t>
      </w:r>
      <w:r w:rsidRPr="00CA284C">
        <w:rPr>
          <w:rFonts w:ascii="Arial" w:hAnsi="Arial" w:cs="Arial"/>
        </w:rPr>
        <w:t xml:space="preserve"> oraz uchwały nr 209/17 Sejmiku Województwa Mazowieckiego z dnia 21 listopada 2017 r. w sprawie „Rocznego programu współpracy Województwa Mazowieckiego z organizacjami pozarządowymi </w:t>
      </w:r>
      <w:r>
        <w:rPr>
          <w:rFonts w:ascii="Arial" w:hAnsi="Arial" w:cs="Arial"/>
        </w:rPr>
        <w:br/>
      </w:r>
      <w:r w:rsidRPr="00CA284C">
        <w:rPr>
          <w:rFonts w:ascii="Arial" w:hAnsi="Arial" w:cs="Arial"/>
        </w:rPr>
        <w:t xml:space="preserve">oraz podmiotami wymienionymi w art. 3 ust. 3 ustawy o działalności pożytku publicznego </w:t>
      </w:r>
      <w:r>
        <w:rPr>
          <w:rFonts w:ascii="Arial" w:hAnsi="Arial" w:cs="Arial"/>
        </w:rPr>
        <w:br/>
      </w:r>
      <w:r w:rsidRPr="00CA284C">
        <w:rPr>
          <w:rFonts w:ascii="Arial" w:hAnsi="Arial" w:cs="Arial"/>
        </w:rPr>
        <w:t>i o wolontariacie na 2018 rok”</w:t>
      </w:r>
    </w:p>
    <w:p w:rsidR="004433CC" w:rsidRPr="004161D7" w:rsidRDefault="004433CC" w:rsidP="004433CC">
      <w:pPr>
        <w:spacing w:after="0"/>
        <w:jc w:val="both"/>
        <w:rPr>
          <w:rFonts w:ascii="Arial" w:hAnsi="Arial" w:cs="Arial"/>
        </w:rPr>
      </w:pPr>
    </w:p>
    <w:p w:rsidR="004433CC" w:rsidRPr="004161D7" w:rsidRDefault="004433CC" w:rsidP="004433CC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61D7">
        <w:rPr>
          <w:rFonts w:ascii="Arial" w:hAnsi="Arial" w:cs="Arial"/>
          <w:color w:val="000000" w:themeColor="text1"/>
          <w:sz w:val="24"/>
          <w:szCs w:val="24"/>
        </w:rPr>
        <w:t>ogłasza</w:t>
      </w:r>
      <w:proofErr w:type="gramEnd"/>
    </w:p>
    <w:p w:rsidR="004433CC" w:rsidRPr="004161D7" w:rsidRDefault="004433CC" w:rsidP="004433CC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3CC" w:rsidRPr="00CB7EC1" w:rsidRDefault="004433CC" w:rsidP="004433CC">
      <w:pPr>
        <w:pStyle w:val="Nagwek1"/>
        <w:spacing w:before="0"/>
        <w:jc w:val="both"/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557D1">
        <w:rPr>
          <w:rFonts w:ascii="Arial" w:hAnsi="Arial" w:cs="Arial"/>
          <w:color w:val="000000" w:themeColor="text1"/>
          <w:sz w:val="24"/>
          <w:szCs w:val="24"/>
        </w:rPr>
        <w:t>otwarty</w:t>
      </w:r>
      <w:proofErr w:type="gramEnd"/>
      <w:r w:rsidRPr="00A557D1">
        <w:rPr>
          <w:rFonts w:ascii="Arial" w:hAnsi="Arial" w:cs="Arial"/>
          <w:color w:val="000000" w:themeColor="text1"/>
          <w:sz w:val="24"/>
          <w:szCs w:val="24"/>
        </w:rPr>
        <w:t xml:space="preserve"> konkurs ofert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</w:t>
      </w:r>
      <w:r w:rsidRPr="00A557D1">
        <w:rPr>
          <w:rFonts w:ascii="Arial" w:hAnsi="Arial" w:cs="Arial"/>
          <w:color w:val="000000" w:themeColor="text1"/>
          <w:sz w:val="24"/>
          <w:szCs w:val="24"/>
        </w:rPr>
        <w:t xml:space="preserve">na realizację w </w:t>
      </w:r>
      <w:r>
        <w:rPr>
          <w:rFonts w:ascii="Arial" w:hAnsi="Arial" w:cs="Arial"/>
          <w:color w:val="000000" w:themeColor="text1"/>
          <w:sz w:val="24"/>
          <w:szCs w:val="24"/>
        </w:rPr>
        <w:t>latach 2018-2020</w:t>
      </w:r>
      <w:r w:rsidR="00AE04AD">
        <w:rPr>
          <w:rFonts w:ascii="Arial" w:hAnsi="Arial" w:cs="Arial"/>
          <w:color w:val="000000" w:themeColor="text1"/>
          <w:sz w:val="24"/>
          <w:szCs w:val="24"/>
        </w:rPr>
        <w:t xml:space="preserve"> zadania publicznego</w:t>
      </w:r>
      <w:r w:rsidRPr="00A557D1">
        <w:rPr>
          <w:rFonts w:ascii="Arial" w:hAnsi="Arial" w:cs="Arial"/>
          <w:color w:val="000000" w:themeColor="text1"/>
          <w:sz w:val="24"/>
          <w:szCs w:val="24"/>
        </w:rPr>
        <w:t xml:space="preserve"> Województwa Mazowieckiego w obszarze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Pr="003D46F5">
        <w:rPr>
          <w:rFonts w:ascii="Arial" w:hAnsi="Arial" w:cs="Arial"/>
          <w:color w:val="000000" w:themeColor="text1"/>
          <w:sz w:val="24"/>
          <w:szCs w:val="24"/>
        </w:rPr>
        <w:t>Przeciwdziałanie uzależ</w:t>
      </w:r>
      <w:r>
        <w:rPr>
          <w:rFonts w:ascii="Arial" w:hAnsi="Arial" w:cs="Arial"/>
          <w:color w:val="000000" w:themeColor="text1"/>
          <w:sz w:val="24"/>
          <w:szCs w:val="24"/>
        </w:rPr>
        <w:t>nieniom i patologiom społecznym”</w:t>
      </w:r>
      <w:r w:rsidRPr="003D46F5">
        <w:rPr>
          <w:rFonts w:ascii="Arial" w:hAnsi="Arial" w:cs="Arial"/>
          <w:color w:val="000000" w:themeColor="text1"/>
          <w:sz w:val="24"/>
          <w:szCs w:val="24"/>
        </w:rPr>
        <w:t>, podobszar „Działania z zakresu przeciwd</w:t>
      </w:r>
      <w:r>
        <w:rPr>
          <w:rFonts w:ascii="Arial" w:hAnsi="Arial" w:cs="Arial"/>
          <w:color w:val="000000" w:themeColor="text1"/>
          <w:sz w:val="24"/>
          <w:szCs w:val="24"/>
        </w:rPr>
        <w:t>ziałania przemocy w rodzinie</w:t>
      </w:r>
      <w:r w:rsidRPr="00CB7EC1">
        <w:rPr>
          <w:rFonts w:ascii="Arial" w:hAnsi="Arial" w:cs="Arial"/>
          <w:color w:val="000000" w:themeColor="text1"/>
          <w:sz w:val="24"/>
          <w:szCs w:val="24"/>
        </w:rPr>
        <w:t>”,</w:t>
      </w:r>
      <w:r w:rsidRPr="00CB7EC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CB7EC1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formie wsparcia realizacji zadania.</w:t>
      </w:r>
    </w:p>
    <w:p w:rsidR="004433CC" w:rsidRPr="004161D7" w:rsidRDefault="004433CC" w:rsidP="004433CC">
      <w:pPr>
        <w:spacing w:after="0"/>
        <w:jc w:val="both"/>
        <w:rPr>
          <w:rFonts w:ascii="Arial" w:hAnsi="Arial" w:cs="Arial"/>
        </w:rPr>
      </w:pPr>
    </w:p>
    <w:p w:rsidR="004433CC" w:rsidRPr="0087529D" w:rsidRDefault="004433CC" w:rsidP="004433CC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4161D7">
        <w:rPr>
          <w:rFonts w:ascii="Arial" w:hAnsi="Arial" w:cs="Arial"/>
          <w:i w:val="0"/>
          <w:sz w:val="22"/>
          <w:szCs w:val="22"/>
        </w:rPr>
        <w:br/>
        <w:t>tego zadania:</w:t>
      </w:r>
    </w:p>
    <w:tbl>
      <w:tblPr>
        <w:tblpPr w:leftFromText="141" w:rightFromText="141" w:vertAnchor="text" w:horzAnchor="margin" w:tblpXSpec="center" w:tblpY="186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:"/>
      </w:tblPr>
      <w:tblGrid>
        <w:gridCol w:w="496"/>
        <w:gridCol w:w="3969"/>
        <w:gridCol w:w="2693"/>
        <w:gridCol w:w="1843"/>
      </w:tblGrid>
      <w:tr w:rsidR="004433CC" w:rsidRPr="005B0F74" w:rsidTr="008B6BCE">
        <w:trPr>
          <w:cantSplit/>
          <w:trHeight w:val="4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3CC" w:rsidRPr="005B0F74" w:rsidRDefault="004433CC" w:rsidP="008B6B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CC" w:rsidRPr="005B0F74" w:rsidRDefault="004433CC" w:rsidP="008B6B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CC" w:rsidRDefault="004433CC" w:rsidP="008B6B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Wysokość środków publicznych (w 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CC" w:rsidRPr="005B0F74" w:rsidRDefault="004433CC" w:rsidP="008B6B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Uwagi:</w:t>
            </w:r>
          </w:p>
        </w:tc>
      </w:tr>
      <w:tr w:rsidR="004433CC" w:rsidRPr="005B0F74" w:rsidTr="008B6BCE">
        <w:trPr>
          <w:cantSplit/>
          <w:trHeight w:val="4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3CC" w:rsidRPr="00B03813" w:rsidRDefault="004433CC" w:rsidP="008B6BCE">
            <w:pPr>
              <w:pStyle w:val="Bezodstpw"/>
              <w:ind w:left="284" w:hanging="284"/>
              <w:jc w:val="center"/>
              <w:rPr>
                <w:rFonts w:ascii="Arial" w:hAnsi="Arial" w:cs="Arial"/>
              </w:rPr>
            </w:pPr>
            <w:r w:rsidRPr="00B03813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CC" w:rsidRPr="005B0F74" w:rsidRDefault="004433CC" w:rsidP="008B6BC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A557D1">
              <w:rPr>
                <w:rFonts w:ascii="Arial" w:hAnsi="Arial" w:cs="Arial"/>
              </w:rPr>
              <w:t xml:space="preserve">Profilaktyka i edukacja społeczna </w:t>
            </w:r>
            <w:r>
              <w:rPr>
                <w:rFonts w:ascii="Arial" w:hAnsi="Arial" w:cs="Arial"/>
              </w:rPr>
              <w:br/>
            </w:r>
            <w:r w:rsidRPr="00A557D1">
              <w:rPr>
                <w:rFonts w:ascii="Arial" w:hAnsi="Arial" w:cs="Arial"/>
              </w:rPr>
              <w:t>w zakresie przeciwdziałania przemocy w rodzinie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CC" w:rsidRDefault="004433CC" w:rsidP="008B6BCE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433CC" w:rsidRPr="006D4C57" w:rsidRDefault="004433CC" w:rsidP="008B6BC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B0F74">
              <w:rPr>
                <w:rFonts w:ascii="Arial" w:hAnsi="Arial" w:cs="Arial"/>
              </w:rPr>
              <w:t>0 000,00</w:t>
            </w:r>
            <w:r>
              <w:rPr>
                <w:rFonts w:ascii="Arial" w:hAnsi="Arial" w:cs="Arial"/>
              </w:rPr>
              <w:t xml:space="preserve"> w 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CC" w:rsidRDefault="004433CC" w:rsidP="008B6B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zadanie</w:t>
            </w:r>
            <w:proofErr w:type="gramEnd"/>
            <w:r>
              <w:rPr>
                <w:rFonts w:ascii="Arial" w:hAnsi="Arial" w:cs="Arial"/>
              </w:rPr>
              <w:t xml:space="preserve"> realizowane </w:t>
            </w:r>
            <w:r>
              <w:rPr>
                <w:rFonts w:ascii="Arial" w:hAnsi="Arial" w:cs="Arial"/>
              </w:rPr>
              <w:br/>
              <w:t>na podstawie umów rocznych</w:t>
            </w:r>
          </w:p>
        </w:tc>
      </w:tr>
      <w:tr w:rsidR="004433CC" w:rsidRPr="005B0F74" w:rsidTr="008B6BCE">
        <w:trPr>
          <w:cantSplit/>
          <w:trHeight w:val="4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3CC" w:rsidRPr="00B03813" w:rsidRDefault="004433CC" w:rsidP="008B6BCE">
            <w:pPr>
              <w:pStyle w:val="Bezodstpw"/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3CC" w:rsidRDefault="004433CC" w:rsidP="008B6BCE">
            <w:pPr>
              <w:pStyle w:val="Bezodstpw"/>
              <w:jc w:val="both"/>
              <w:rPr>
                <w:rFonts w:ascii="Arial" w:hAnsi="Arial" w:cs="Arial"/>
              </w:rPr>
            </w:pPr>
            <w:r w:rsidRPr="00A557D1">
              <w:rPr>
                <w:rFonts w:ascii="Arial" w:hAnsi="Arial" w:cs="Arial"/>
              </w:rPr>
              <w:t xml:space="preserve">Profilaktyka i edukacja społeczna </w:t>
            </w:r>
            <w:r>
              <w:rPr>
                <w:rFonts w:ascii="Arial" w:hAnsi="Arial" w:cs="Arial"/>
              </w:rPr>
              <w:br/>
            </w:r>
            <w:r w:rsidRPr="00A557D1">
              <w:rPr>
                <w:rFonts w:ascii="Arial" w:hAnsi="Arial" w:cs="Arial"/>
              </w:rPr>
              <w:t>w zakresie przeciwdziałania przemocy w rodzinie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CC" w:rsidRDefault="004433CC" w:rsidP="008B6BCE">
            <w:pPr>
              <w:pStyle w:val="Bezodstpw"/>
              <w:rPr>
                <w:rFonts w:ascii="Arial" w:hAnsi="Arial" w:cs="Arial"/>
              </w:rPr>
            </w:pPr>
          </w:p>
          <w:p w:rsidR="004433CC" w:rsidRDefault="004433CC" w:rsidP="008B6BC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Pr="005B0F74">
              <w:rPr>
                <w:rFonts w:ascii="Arial" w:hAnsi="Arial" w:cs="Arial"/>
              </w:rPr>
              <w:t> 000,00</w:t>
            </w:r>
            <w:r>
              <w:rPr>
                <w:rFonts w:ascii="Arial" w:hAnsi="Arial" w:cs="Arial"/>
              </w:rPr>
              <w:t xml:space="preserve"> w 2018 r.;</w:t>
            </w:r>
          </w:p>
          <w:p w:rsidR="004433CC" w:rsidRDefault="004433CC" w:rsidP="008B6BC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500 000,00 w 2019 r.;</w:t>
            </w:r>
          </w:p>
          <w:p w:rsidR="004433CC" w:rsidRPr="006D4C57" w:rsidRDefault="004433CC" w:rsidP="008B6BCE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500 000,00 w 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CC" w:rsidRDefault="004433CC" w:rsidP="008B6BC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zadanie</w:t>
            </w:r>
            <w:proofErr w:type="gramEnd"/>
            <w:r>
              <w:rPr>
                <w:rFonts w:ascii="Arial" w:hAnsi="Arial" w:cs="Arial"/>
              </w:rPr>
              <w:t xml:space="preserve"> wieloletnie realizowane </w:t>
            </w:r>
            <w:r>
              <w:rPr>
                <w:rFonts w:ascii="Arial" w:hAnsi="Arial" w:cs="Arial"/>
              </w:rPr>
              <w:br/>
              <w:t>na podstawie umów 3-letnich</w:t>
            </w:r>
          </w:p>
        </w:tc>
      </w:tr>
    </w:tbl>
    <w:p w:rsidR="004433CC" w:rsidRPr="0087529D" w:rsidRDefault="004433CC" w:rsidP="004433C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4433CC" w:rsidRPr="005B0F74" w:rsidRDefault="004433CC" w:rsidP="004433CC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 specyfikujące zadanie</w:t>
      </w:r>
      <w:r w:rsidRPr="005B0F74">
        <w:rPr>
          <w:rFonts w:ascii="Arial" w:hAnsi="Arial" w:cs="Arial"/>
          <w:b/>
        </w:rPr>
        <w:t>:</w:t>
      </w:r>
    </w:p>
    <w:p w:rsidR="004433CC" w:rsidRPr="005B0F74" w:rsidRDefault="004433CC" w:rsidP="004433CC">
      <w:pPr>
        <w:spacing w:after="0" w:line="23" w:lineRule="atLeast"/>
        <w:jc w:val="both"/>
        <w:rPr>
          <w:rFonts w:ascii="Arial" w:hAnsi="Arial" w:cs="Arial"/>
          <w:b/>
        </w:rPr>
      </w:pPr>
    </w:p>
    <w:p w:rsidR="004433CC" w:rsidRDefault="004433CC" w:rsidP="004433CC">
      <w:pPr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Założenia </w:t>
      </w:r>
      <w:r>
        <w:rPr>
          <w:rFonts w:ascii="Arial" w:hAnsi="Arial" w:cs="Arial"/>
        </w:rPr>
        <w:t>zadania publicznego</w:t>
      </w:r>
      <w:r w:rsidRPr="005B0F74">
        <w:rPr>
          <w:rFonts w:ascii="Arial" w:hAnsi="Arial" w:cs="Arial"/>
        </w:rPr>
        <w:t xml:space="preserve"> zostały opracowane w oparciu o </w:t>
      </w:r>
      <w:r w:rsidRPr="005B0F74">
        <w:rPr>
          <w:rFonts w:ascii="Arial" w:hAnsi="Arial" w:cs="Arial"/>
          <w:b/>
        </w:rPr>
        <w:t>„Strategię Polityki Społecznej Województwa Mazowieckiego na lata 2014-2020”</w:t>
      </w:r>
      <w:r w:rsidRPr="006F21A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b/>
        </w:rPr>
        <w:t xml:space="preserve"> </w:t>
      </w:r>
      <w:r w:rsidRPr="003D46F5">
        <w:rPr>
          <w:rFonts w:ascii="Arial" w:hAnsi="Arial" w:cs="Arial"/>
        </w:rPr>
        <w:t xml:space="preserve">w zakresie przemocy </w:t>
      </w:r>
      <w:r>
        <w:rPr>
          <w:rFonts w:ascii="Arial" w:hAnsi="Arial" w:cs="Arial"/>
        </w:rPr>
        <w:br/>
      </w:r>
      <w:r w:rsidRPr="003D46F5">
        <w:rPr>
          <w:rFonts w:ascii="Arial" w:hAnsi="Arial" w:cs="Arial"/>
        </w:rPr>
        <w:t xml:space="preserve">w rodzinie, </w:t>
      </w:r>
      <w:r w:rsidRPr="003D46F5">
        <w:rPr>
          <w:rFonts w:ascii="Arial" w:hAnsi="Arial" w:cs="Arial"/>
          <w:b/>
        </w:rPr>
        <w:t>"Ro</w:t>
      </w:r>
      <w:r w:rsidRPr="00434A3D">
        <w:rPr>
          <w:rFonts w:ascii="Arial" w:hAnsi="Arial" w:cs="Arial"/>
          <w:b/>
        </w:rPr>
        <w:t xml:space="preserve">czny program współpracy Województwa Mazowieckiego </w:t>
      </w:r>
      <w:r>
        <w:rPr>
          <w:rFonts w:ascii="Arial" w:hAnsi="Arial" w:cs="Arial"/>
          <w:b/>
        </w:rPr>
        <w:br/>
      </w:r>
      <w:r w:rsidRPr="00434A3D">
        <w:rPr>
          <w:rFonts w:ascii="Arial" w:hAnsi="Arial" w:cs="Arial"/>
          <w:b/>
        </w:rPr>
        <w:t>z organizacjami pozarządowymi oraz podmiotami wymienionymi w art. 3 ust. 3 ustawy o działalności pożytku publicznego i o wolontariacie na 2018 rok"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b/>
        </w:rPr>
        <w:t xml:space="preserve"> </w:t>
      </w:r>
      <w:r w:rsidRPr="00A557D1">
        <w:rPr>
          <w:rFonts w:ascii="Arial" w:hAnsi="Arial" w:cs="Arial"/>
        </w:rPr>
        <w:t xml:space="preserve">oraz </w:t>
      </w:r>
      <w:r w:rsidRPr="00A557D1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 xml:space="preserve">Wojewódzki </w:t>
      </w:r>
      <w:r>
        <w:rPr>
          <w:rFonts w:ascii="Arial" w:hAnsi="Arial" w:cs="Arial"/>
          <w:b/>
        </w:rPr>
        <w:lastRenderedPageBreak/>
        <w:t>Program Przeciwdziałania Przemocy w Rodzinie na lata 2017-2020"</w:t>
      </w:r>
      <w:r w:rsidRPr="00A557D1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, a </w:t>
      </w:r>
      <w:r w:rsidRPr="003D46F5">
        <w:rPr>
          <w:rFonts w:ascii="Arial" w:hAnsi="Arial" w:cs="Arial"/>
        </w:rPr>
        <w:t>jego celem głównym jest zwiększenie zakresu i liczby działań profilaktycznych i specjalistyczn</w:t>
      </w:r>
      <w:r>
        <w:rPr>
          <w:rFonts w:ascii="Arial" w:hAnsi="Arial" w:cs="Arial"/>
        </w:rPr>
        <w:t>ych realizowanych na rzecz przeciwdziałania przemocy w rodzinie.</w:t>
      </w:r>
    </w:p>
    <w:p w:rsidR="004433CC" w:rsidRPr="005B0F74" w:rsidRDefault="004433CC" w:rsidP="004433CC">
      <w:pPr>
        <w:spacing w:after="0" w:line="23" w:lineRule="atLeast"/>
        <w:jc w:val="both"/>
        <w:rPr>
          <w:rFonts w:ascii="Arial" w:hAnsi="Arial" w:cs="Arial"/>
          <w:b/>
        </w:rPr>
      </w:pPr>
    </w:p>
    <w:p w:rsidR="004433CC" w:rsidRPr="00075C5F" w:rsidRDefault="004433CC" w:rsidP="004433CC">
      <w:pPr>
        <w:pStyle w:val="Bezodstpw"/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 specyfikujące zadanie:</w:t>
      </w:r>
    </w:p>
    <w:p w:rsidR="004433CC" w:rsidRDefault="004433CC" w:rsidP="004433CC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4433CC" w:rsidRPr="00203644" w:rsidRDefault="004433CC" w:rsidP="004433CC">
      <w:pPr>
        <w:pStyle w:val="Bezodstpw"/>
        <w:spacing w:line="23" w:lineRule="atLeast"/>
        <w:jc w:val="both"/>
        <w:rPr>
          <w:rFonts w:ascii="Arial" w:hAnsi="Arial" w:cs="Arial"/>
        </w:rPr>
      </w:pPr>
      <w:r w:rsidRPr="00203644">
        <w:rPr>
          <w:rFonts w:ascii="Arial" w:hAnsi="Arial" w:cs="Arial"/>
          <w:b/>
        </w:rPr>
        <w:t>Zadanie nr 1:</w:t>
      </w:r>
      <w:r>
        <w:rPr>
          <w:rFonts w:ascii="Arial" w:hAnsi="Arial" w:cs="Arial"/>
          <w:b/>
        </w:rPr>
        <w:t xml:space="preserve"> </w:t>
      </w:r>
      <w:r w:rsidRPr="00203644">
        <w:rPr>
          <w:rFonts w:ascii="Arial" w:hAnsi="Arial" w:cs="Arial"/>
        </w:rPr>
        <w:t xml:space="preserve">„Profilaktyka i edukacja społeczna w zakresie przeciwdziałania przemocy </w:t>
      </w:r>
      <w:r w:rsidRPr="00203644">
        <w:rPr>
          <w:rFonts w:ascii="Arial" w:hAnsi="Arial" w:cs="Arial"/>
        </w:rPr>
        <w:br/>
        <w:t>w rodzinie</w:t>
      </w:r>
      <w:r w:rsidRPr="00203644">
        <w:rPr>
          <w:rFonts w:ascii="Arial" w:hAnsi="Arial" w:cs="Arial"/>
          <w:lang w:eastAsia="pl-PL"/>
        </w:rPr>
        <w:t>”</w:t>
      </w:r>
      <w:r>
        <w:rPr>
          <w:rFonts w:ascii="Arial" w:hAnsi="Arial" w:cs="Arial"/>
          <w:lang w:eastAsia="pl-PL"/>
        </w:rPr>
        <w:t xml:space="preserve"> </w:t>
      </w:r>
      <w:r w:rsidRPr="002036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03644">
        <w:rPr>
          <w:rFonts w:ascii="Arial" w:hAnsi="Arial" w:cs="Arial"/>
        </w:rPr>
        <w:t>zadanie realizowane na podstawie</w:t>
      </w:r>
      <w:r>
        <w:rPr>
          <w:rFonts w:ascii="Arial" w:hAnsi="Arial" w:cs="Arial"/>
        </w:rPr>
        <w:t xml:space="preserve"> </w:t>
      </w:r>
      <w:r w:rsidRPr="00203644">
        <w:rPr>
          <w:rFonts w:ascii="Arial" w:hAnsi="Arial" w:cs="Arial"/>
        </w:rPr>
        <w:t xml:space="preserve">umów rocznych, polegające </w:t>
      </w:r>
      <w:r w:rsidRPr="00203644">
        <w:rPr>
          <w:rFonts w:ascii="Arial" w:hAnsi="Arial" w:cs="Arial"/>
        </w:rPr>
        <w:br/>
        <w:t xml:space="preserve">na zintensyfikowanych działaniach profilaktycznych w zakresie przeciwdziałania przemocy </w:t>
      </w:r>
      <w:r w:rsidRPr="00203644">
        <w:rPr>
          <w:rFonts w:ascii="Arial" w:hAnsi="Arial" w:cs="Arial"/>
        </w:rPr>
        <w:br/>
        <w:t xml:space="preserve">w rodzinie, poszerzaniu wiedzy mieszkańców województwa mazowieckiego w zakresie przeciwdziałania przemocy w rodzinie oraz podnoszeniu wiedzy i świadomości społecznej </w:t>
      </w:r>
      <w:r w:rsidRPr="00203644">
        <w:rPr>
          <w:rFonts w:ascii="Arial" w:hAnsi="Arial" w:cs="Arial"/>
        </w:rPr>
        <w:br/>
        <w:t>w zakresie przyczyn i skutków stosowania przemocy w rodzinie.</w:t>
      </w:r>
    </w:p>
    <w:p w:rsidR="004433CC" w:rsidRPr="00203644" w:rsidRDefault="004433CC" w:rsidP="004433CC">
      <w:pPr>
        <w:pStyle w:val="Bezodstpw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203644">
        <w:rPr>
          <w:rFonts w:ascii="Arial" w:hAnsi="Arial" w:cs="Arial"/>
        </w:rPr>
        <w:t>dodatkowe</w:t>
      </w:r>
      <w:proofErr w:type="gramEnd"/>
      <w:r w:rsidRPr="00203644">
        <w:rPr>
          <w:rFonts w:ascii="Arial" w:hAnsi="Arial" w:cs="Arial"/>
        </w:rPr>
        <w:t xml:space="preserve"> punkty w ramach oceny merytorycznej kryteriów wynikających </w:t>
      </w:r>
      <w:r w:rsidRPr="00203644">
        <w:rPr>
          <w:rFonts w:ascii="Arial" w:hAnsi="Arial" w:cs="Arial"/>
        </w:rPr>
        <w:br/>
        <w:t>ze specyfiki zadania konkursowego przyznawane będą za:</w:t>
      </w:r>
    </w:p>
    <w:p w:rsidR="004433CC" w:rsidRPr="00203644" w:rsidRDefault="004433CC" w:rsidP="004433CC">
      <w:pPr>
        <w:pStyle w:val="Bezodstpw"/>
        <w:numPr>
          <w:ilvl w:val="0"/>
          <w:numId w:val="14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203644">
        <w:rPr>
          <w:rFonts w:ascii="Arial" w:hAnsi="Arial" w:cs="Arial"/>
        </w:rPr>
        <w:t>elemen</w:t>
      </w:r>
      <w:r>
        <w:rPr>
          <w:rFonts w:ascii="Arial" w:hAnsi="Arial" w:cs="Arial"/>
        </w:rPr>
        <w:t>ty</w:t>
      </w:r>
      <w:proofErr w:type="gramEnd"/>
      <w:r>
        <w:rPr>
          <w:rFonts w:ascii="Arial" w:hAnsi="Arial" w:cs="Arial"/>
        </w:rPr>
        <w:t xml:space="preserve"> kampanii społecznej (+2 pkt): wykazanie w ofercie elementów kampanii społecznej dotyczącej przeciwdziałania przemocy w rodzinie</w:t>
      </w:r>
      <w:r w:rsidR="005F5327">
        <w:rPr>
          <w:rFonts w:ascii="Arial" w:hAnsi="Arial" w:cs="Arial"/>
        </w:rPr>
        <w:t>;</w:t>
      </w:r>
    </w:p>
    <w:p w:rsidR="004433CC" w:rsidRPr="00203644" w:rsidRDefault="004433CC" w:rsidP="004433CC">
      <w:pPr>
        <w:pStyle w:val="Bezodstpw"/>
        <w:numPr>
          <w:ilvl w:val="0"/>
          <w:numId w:val="14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203644">
        <w:rPr>
          <w:rFonts w:ascii="Arial" w:hAnsi="Arial" w:cs="Arial"/>
        </w:rPr>
        <w:t>bezpośrednie</w:t>
      </w:r>
      <w:proofErr w:type="gramEnd"/>
      <w:r w:rsidRPr="00203644">
        <w:rPr>
          <w:rFonts w:ascii="Arial" w:hAnsi="Arial" w:cs="Arial"/>
        </w:rPr>
        <w:t xml:space="preserve"> działania na terenie gmin wiejskich (od +1 pkt do +4 pkt): +1 pkt za bezpośrednie działanie na terenie </w:t>
      </w:r>
      <w:r>
        <w:rPr>
          <w:rFonts w:ascii="Arial" w:hAnsi="Arial" w:cs="Arial"/>
        </w:rPr>
        <w:t xml:space="preserve">1 gminy wiejskiej, +2 pkt </w:t>
      </w:r>
      <w:r>
        <w:rPr>
          <w:rFonts w:ascii="Arial" w:hAnsi="Arial" w:cs="Arial"/>
        </w:rPr>
        <w:br/>
        <w:t xml:space="preserve">za bezpośrednie działania na terenie 2 gmin wiejskich, +3 pkt </w:t>
      </w:r>
      <w:r>
        <w:rPr>
          <w:rFonts w:ascii="Arial" w:hAnsi="Arial" w:cs="Arial"/>
        </w:rPr>
        <w:br/>
        <w:t xml:space="preserve">za bezpośrednie działania na terenie 3 gmin wiejskich, +4 pkt </w:t>
      </w:r>
      <w:r>
        <w:rPr>
          <w:rFonts w:ascii="Arial" w:hAnsi="Arial" w:cs="Arial"/>
        </w:rPr>
        <w:br/>
        <w:t>za bezpośrednie działania na terenie 4 lub więcej gmin wiejskich;</w:t>
      </w:r>
    </w:p>
    <w:p w:rsidR="004433CC" w:rsidRPr="003D275E" w:rsidRDefault="004433CC" w:rsidP="004433CC">
      <w:pPr>
        <w:pStyle w:val="Bezodstpw"/>
        <w:numPr>
          <w:ilvl w:val="0"/>
          <w:numId w:val="14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203644">
        <w:rPr>
          <w:rFonts w:ascii="Arial" w:hAnsi="Arial" w:cs="Arial"/>
        </w:rPr>
        <w:t>rozwój</w:t>
      </w:r>
      <w:proofErr w:type="gramEnd"/>
      <w:r w:rsidRPr="00203644">
        <w:rPr>
          <w:rFonts w:ascii="Arial" w:hAnsi="Arial" w:cs="Arial"/>
        </w:rPr>
        <w:t xml:space="preserve"> współpracy służb i instytucji w zakresie przeciwdziałania przemocy, wzrost kompetencji przedstawicieli służb i instytucji (+4 pkt).</w:t>
      </w:r>
    </w:p>
    <w:p w:rsidR="004433CC" w:rsidRDefault="004433CC" w:rsidP="004433CC">
      <w:pPr>
        <w:pStyle w:val="Bezodstpw"/>
        <w:spacing w:line="23" w:lineRule="atLeast"/>
        <w:jc w:val="both"/>
        <w:rPr>
          <w:rFonts w:ascii="Arial" w:hAnsi="Arial" w:cs="Arial"/>
          <w:lang w:eastAsia="en-US"/>
        </w:rPr>
      </w:pPr>
    </w:p>
    <w:p w:rsidR="004433CC" w:rsidRPr="00203644" w:rsidRDefault="004433CC" w:rsidP="004433CC">
      <w:pPr>
        <w:pStyle w:val="Bezodstpw"/>
        <w:spacing w:line="23" w:lineRule="atLeast"/>
        <w:jc w:val="both"/>
        <w:rPr>
          <w:rFonts w:ascii="Arial" w:hAnsi="Arial" w:cs="Arial"/>
          <w:lang w:eastAsia="en-US"/>
        </w:rPr>
      </w:pPr>
      <w:r w:rsidRPr="00203644">
        <w:rPr>
          <w:rFonts w:ascii="Arial" w:hAnsi="Arial" w:cs="Arial"/>
          <w:b/>
          <w:lang w:eastAsia="en-US"/>
        </w:rPr>
        <w:t>Zadanie nr 2:</w:t>
      </w:r>
      <w:r>
        <w:rPr>
          <w:rFonts w:ascii="Arial" w:hAnsi="Arial" w:cs="Arial"/>
          <w:b/>
          <w:lang w:eastAsia="en-US"/>
        </w:rPr>
        <w:t xml:space="preserve"> </w:t>
      </w:r>
      <w:r w:rsidRPr="00203644">
        <w:rPr>
          <w:rFonts w:ascii="Arial" w:hAnsi="Arial" w:cs="Arial"/>
        </w:rPr>
        <w:t xml:space="preserve">„Profilaktyka i edukacja społeczna w zakresie przeciwdziałania przemocy </w:t>
      </w:r>
      <w:r w:rsidRPr="00203644">
        <w:rPr>
          <w:rFonts w:ascii="Arial" w:hAnsi="Arial" w:cs="Arial"/>
        </w:rPr>
        <w:br/>
        <w:t>w rodzinie</w:t>
      </w:r>
      <w:r w:rsidRPr="00203644">
        <w:rPr>
          <w:rFonts w:ascii="Arial" w:hAnsi="Arial" w:cs="Arial"/>
          <w:lang w:eastAsia="pl-PL"/>
        </w:rPr>
        <w:t>”</w:t>
      </w:r>
      <w:r>
        <w:rPr>
          <w:rFonts w:ascii="Arial" w:hAnsi="Arial" w:cs="Arial"/>
          <w:lang w:eastAsia="pl-PL"/>
        </w:rPr>
        <w:t xml:space="preserve"> </w:t>
      </w:r>
      <w:r w:rsidRPr="002036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03644">
        <w:rPr>
          <w:rFonts w:ascii="Arial" w:hAnsi="Arial" w:cs="Arial"/>
        </w:rPr>
        <w:t xml:space="preserve">zadanie wieloletnie realizowane na podstawie umów 3-letnich, polegające </w:t>
      </w:r>
      <w:r w:rsidRPr="00203644">
        <w:rPr>
          <w:rFonts w:ascii="Arial" w:hAnsi="Arial" w:cs="Arial"/>
        </w:rPr>
        <w:br/>
        <w:t xml:space="preserve">na długotrwałych zintensyfikowanych działaniach profilaktycznych w zakresie przeciwdziałania przemocy w rodzinie, poszerzaniu wiedzy mieszkańców województwa mazowieckiego w zakresie przeciwdziałania przemocy w rodzinie oraz podnoszeniu wiedzy </w:t>
      </w:r>
      <w:r w:rsidRPr="00203644">
        <w:rPr>
          <w:rFonts w:ascii="Arial" w:hAnsi="Arial" w:cs="Arial"/>
        </w:rPr>
        <w:br/>
        <w:t>i świadomości społecznej w zakresie przyczyn i skutków stosowania przemocy w rodzinie.</w:t>
      </w:r>
    </w:p>
    <w:p w:rsidR="004433CC" w:rsidRPr="00203644" w:rsidRDefault="004433CC" w:rsidP="004433CC">
      <w:pPr>
        <w:pStyle w:val="Bezodstpw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203644">
        <w:rPr>
          <w:rFonts w:ascii="Arial" w:hAnsi="Arial" w:cs="Arial"/>
        </w:rPr>
        <w:t>dodatkowe</w:t>
      </w:r>
      <w:proofErr w:type="gramEnd"/>
      <w:r w:rsidRPr="00203644">
        <w:rPr>
          <w:rFonts w:ascii="Arial" w:hAnsi="Arial" w:cs="Arial"/>
        </w:rPr>
        <w:t xml:space="preserve"> punkty w ramach oceny merytorycznej kryteriów wynikających </w:t>
      </w:r>
      <w:r w:rsidRPr="00203644">
        <w:rPr>
          <w:rFonts w:ascii="Arial" w:hAnsi="Arial" w:cs="Arial"/>
        </w:rPr>
        <w:br/>
        <w:t>ze specyfiki zadania konkursowego przyznawane będą za:</w:t>
      </w:r>
    </w:p>
    <w:p w:rsidR="004433CC" w:rsidRPr="00203644" w:rsidRDefault="004433CC" w:rsidP="004433CC">
      <w:pPr>
        <w:pStyle w:val="Bezodstpw"/>
        <w:numPr>
          <w:ilvl w:val="0"/>
          <w:numId w:val="18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203644">
        <w:rPr>
          <w:rFonts w:ascii="Arial" w:hAnsi="Arial" w:cs="Arial"/>
        </w:rPr>
        <w:t>elemen</w:t>
      </w:r>
      <w:r>
        <w:rPr>
          <w:rFonts w:ascii="Arial" w:hAnsi="Arial" w:cs="Arial"/>
        </w:rPr>
        <w:t>ty</w:t>
      </w:r>
      <w:proofErr w:type="gramEnd"/>
      <w:r>
        <w:rPr>
          <w:rFonts w:ascii="Arial" w:hAnsi="Arial" w:cs="Arial"/>
        </w:rPr>
        <w:t xml:space="preserve"> kampanii społecznej (+2 pkt): wykazanie w ofercie elementów kampanii społecznej dotyczącej przeciwdziałania przemocy w rodzinie;</w:t>
      </w:r>
    </w:p>
    <w:p w:rsidR="004433CC" w:rsidRPr="00203644" w:rsidRDefault="004433CC" w:rsidP="004433CC">
      <w:pPr>
        <w:pStyle w:val="Bezodstpw"/>
        <w:numPr>
          <w:ilvl w:val="0"/>
          <w:numId w:val="18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203644">
        <w:rPr>
          <w:rFonts w:ascii="Arial" w:hAnsi="Arial" w:cs="Arial"/>
        </w:rPr>
        <w:t>bezpośrednie</w:t>
      </w:r>
      <w:proofErr w:type="gramEnd"/>
      <w:r w:rsidRPr="00203644">
        <w:rPr>
          <w:rFonts w:ascii="Arial" w:hAnsi="Arial" w:cs="Arial"/>
        </w:rPr>
        <w:t xml:space="preserve"> działania na terenie gmin wiejskich (od +1 pkt do +4 pkt): +1 pkt za bezpośrednie działanie na terenie </w:t>
      </w:r>
      <w:r>
        <w:rPr>
          <w:rFonts w:ascii="Arial" w:hAnsi="Arial" w:cs="Arial"/>
        </w:rPr>
        <w:t xml:space="preserve">1 gminy wiejskiej, +2 pkt </w:t>
      </w:r>
      <w:r>
        <w:rPr>
          <w:rFonts w:ascii="Arial" w:hAnsi="Arial" w:cs="Arial"/>
        </w:rPr>
        <w:br/>
        <w:t xml:space="preserve">za bezpośrednie działania na terenie 2 gmin wiejskich, +3 pkt </w:t>
      </w:r>
      <w:r>
        <w:rPr>
          <w:rFonts w:ascii="Arial" w:hAnsi="Arial" w:cs="Arial"/>
        </w:rPr>
        <w:br/>
        <w:t xml:space="preserve">za bezpośrednie działania na terenie 3 gmin wiejskich, +4 pkt </w:t>
      </w:r>
      <w:r>
        <w:rPr>
          <w:rFonts w:ascii="Arial" w:hAnsi="Arial" w:cs="Arial"/>
        </w:rPr>
        <w:br/>
        <w:t>za bezpośrednie działania na terenie 4 lub więcej gmin wiejskich</w:t>
      </w:r>
      <w:r w:rsidRPr="00203644">
        <w:rPr>
          <w:rFonts w:ascii="Arial" w:hAnsi="Arial" w:cs="Arial"/>
        </w:rPr>
        <w:t>;</w:t>
      </w:r>
    </w:p>
    <w:p w:rsidR="004433CC" w:rsidRPr="00203644" w:rsidRDefault="004433CC" w:rsidP="004433CC">
      <w:pPr>
        <w:pStyle w:val="Bezodstpw"/>
        <w:numPr>
          <w:ilvl w:val="0"/>
          <w:numId w:val="18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203644">
        <w:rPr>
          <w:rFonts w:ascii="Arial" w:hAnsi="Arial" w:cs="Arial"/>
        </w:rPr>
        <w:t>rozwój</w:t>
      </w:r>
      <w:proofErr w:type="gramEnd"/>
      <w:r w:rsidRPr="00203644">
        <w:rPr>
          <w:rFonts w:ascii="Arial" w:hAnsi="Arial" w:cs="Arial"/>
        </w:rPr>
        <w:t xml:space="preserve"> współpracy służb i instytucji w zakresie przeciwdziałania przemocy, wzrost kompetencji przedstawicieli służb i instytucji (+4 pkt).</w:t>
      </w:r>
    </w:p>
    <w:p w:rsidR="004433CC" w:rsidRDefault="004433CC" w:rsidP="004433CC">
      <w:pPr>
        <w:spacing w:after="0" w:line="23" w:lineRule="atLeast"/>
        <w:jc w:val="both"/>
        <w:rPr>
          <w:rFonts w:ascii="Arial" w:hAnsi="Arial" w:cs="Arial"/>
          <w:b/>
        </w:rPr>
      </w:pPr>
    </w:p>
    <w:p w:rsidR="004433CC" w:rsidRDefault="004433CC" w:rsidP="004433CC">
      <w:pPr>
        <w:spacing w:after="0" w:line="23" w:lineRule="atLeast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 xml:space="preserve">UWAGA: </w:t>
      </w:r>
      <w:r w:rsidRPr="00A12423">
        <w:rPr>
          <w:rFonts w:ascii="Arial" w:hAnsi="Arial" w:cs="Arial"/>
        </w:rPr>
        <w:t>Zaleca się, by informacje dotyczące dodatkowych punktów w ramach oceny merytorycznej kryteriów wynikających ze specyfiki zadania konkursowego</w:t>
      </w:r>
      <w:r w:rsidR="00CB7EC1">
        <w:rPr>
          <w:rFonts w:ascii="Arial" w:hAnsi="Arial" w:cs="Arial"/>
        </w:rPr>
        <w:t xml:space="preserve"> </w:t>
      </w:r>
      <w:r w:rsidRPr="00A12423">
        <w:rPr>
          <w:rFonts w:ascii="Arial" w:hAnsi="Arial" w:cs="Arial"/>
        </w:rPr>
        <w:t>zawarte były (</w:t>
      </w:r>
      <w:r>
        <w:rPr>
          <w:rFonts w:ascii="Arial" w:hAnsi="Arial" w:cs="Arial"/>
        </w:rPr>
        <w:t xml:space="preserve">opisane bezpośrednio, </w:t>
      </w:r>
      <w:r w:rsidRPr="00A12423">
        <w:rPr>
          <w:rFonts w:ascii="Arial" w:hAnsi="Arial" w:cs="Arial"/>
        </w:rPr>
        <w:t xml:space="preserve">czytelnie i syntetycznie) w pkt IV.14 </w:t>
      </w:r>
      <w:proofErr w:type="gramStart"/>
      <w:r w:rsidRPr="00A12423">
        <w:rPr>
          <w:rFonts w:ascii="Arial" w:hAnsi="Arial" w:cs="Arial"/>
        </w:rPr>
        <w:t>oferty</w:t>
      </w:r>
      <w:proofErr w:type="gramEnd"/>
      <w:r w:rsidRPr="00A12423">
        <w:rPr>
          <w:rFonts w:ascii="Arial" w:hAnsi="Arial" w:cs="Arial"/>
        </w:rPr>
        <w:t>.</w:t>
      </w:r>
    </w:p>
    <w:p w:rsidR="004433CC" w:rsidRPr="00104E19" w:rsidRDefault="004433CC" w:rsidP="004433CC">
      <w:pPr>
        <w:spacing w:after="0" w:line="23" w:lineRule="atLeast"/>
        <w:jc w:val="both"/>
        <w:rPr>
          <w:rFonts w:ascii="Arial" w:hAnsi="Arial" w:cs="Arial"/>
        </w:rPr>
      </w:pPr>
    </w:p>
    <w:p w:rsidR="004433CC" w:rsidRPr="004161D7" w:rsidRDefault="004433CC" w:rsidP="004433CC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Zasady przyznawania dotacji</w:t>
      </w:r>
    </w:p>
    <w:p w:rsidR="004433CC" w:rsidRPr="005B0F74" w:rsidRDefault="004433CC" w:rsidP="004433CC">
      <w:pPr>
        <w:spacing w:after="0" w:line="23" w:lineRule="atLeast"/>
        <w:jc w:val="both"/>
        <w:rPr>
          <w:rFonts w:ascii="Arial" w:hAnsi="Arial" w:cs="Arial"/>
          <w:b/>
        </w:rPr>
      </w:pPr>
    </w:p>
    <w:p w:rsidR="004433CC" w:rsidRPr="005B0F74" w:rsidRDefault="004433CC" w:rsidP="004433CC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3" w:lineRule="atLeast"/>
        <w:ind w:left="400"/>
        <w:jc w:val="both"/>
        <w:rPr>
          <w:rFonts w:ascii="Arial" w:hAnsi="Arial" w:cs="Arial"/>
          <w:b/>
          <w:bCs/>
        </w:rPr>
      </w:pPr>
      <w:r w:rsidRPr="002A1BDD">
        <w:rPr>
          <w:rFonts w:ascii="Arial" w:hAnsi="Arial" w:cs="Arial"/>
        </w:rPr>
        <w:t xml:space="preserve">Wnioskowana kwota dotacji nie może przekraczać </w:t>
      </w:r>
      <w:r w:rsidRPr="002A1BDD">
        <w:rPr>
          <w:rFonts w:ascii="Arial" w:hAnsi="Arial" w:cs="Arial"/>
          <w:b/>
          <w:bCs/>
        </w:rPr>
        <w:t>90% całkowitych kosztów zadania</w:t>
      </w:r>
      <w:r w:rsidRPr="002A1BDD">
        <w:rPr>
          <w:rFonts w:ascii="Arial" w:hAnsi="Arial" w:cs="Arial"/>
          <w:bCs/>
        </w:rPr>
        <w:t xml:space="preserve">, a wkład własny (finansowy/osobowy/rzeczowy) nie może być mniejszy niż </w:t>
      </w:r>
      <w:r w:rsidRPr="002A1BDD">
        <w:rPr>
          <w:rFonts w:ascii="Arial" w:hAnsi="Arial" w:cs="Arial"/>
          <w:b/>
          <w:bCs/>
        </w:rPr>
        <w:t>10% całkowitych kosztów zadania</w:t>
      </w:r>
      <w:r w:rsidRPr="002A1BDD">
        <w:rPr>
          <w:rFonts w:ascii="Arial" w:hAnsi="Arial" w:cs="Arial"/>
          <w:bCs/>
        </w:rPr>
        <w:t>.</w:t>
      </w:r>
    </w:p>
    <w:p w:rsidR="004433CC" w:rsidRPr="003861C3" w:rsidRDefault="004433CC" w:rsidP="004433CC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220311">
        <w:rPr>
          <w:rFonts w:ascii="Arial" w:hAnsi="Arial" w:cs="Arial"/>
        </w:rPr>
        <w:t xml:space="preserve">W ramach dotacji będą finansowane wyłącznie </w:t>
      </w:r>
      <w:r w:rsidRPr="003861C3">
        <w:rPr>
          <w:rFonts w:ascii="Arial" w:hAnsi="Arial" w:cs="Arial"/>
        </w:rPr>
        <w:t xml:space="preserve">koszty bezpośrednio związane </w:t>
      </w:r>
      <w:r w:rsidRPr="003861C3">
        <w:rPr>
          <w:rFonts w:ascii="Arial" w:hAnsi="Arial" w:cs="Arial"/>
        </w:rPr>
        <w:br/>
        <w:t>z realizacją zadania.</w:t>
      </w:r>
    </w:p>
    <w:p w:rsidR="004433CC" w:rsidRPr="003861C3" w:rsidRDefault="004433CC" w:rsidP="004433CC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lastRenderedPageBreak/>
        <w:t xml:space="preserve">Wnioskowana kwota dotacji na </w:t>
      </w:r>
      <w:r w:rsidRPr="003861C3">
        <w:rPr>
          <w:rFonts w:ascii="Arial" w:hAnsi="Arial" w:cs="Arial"/>
          <w:b/>
        </w:rPr>
        <w:t xml:space="preserve">koszty obsługi zadania publicznego, </w:t>
      </w:r>
      <w:r w:rsidRPr="00104E19">
        <w:rPr>
          <w:rFonts w:ascii="Arial" w:hAnsi="Arial" w:cs="Arial"/>
          <w:b/>
        </w:rPr>
        <w:t>w tym</w:t>
      </w:r>
      <w:r w:rsidR="00CB7EC1">
        <w:rPr>
          <w:rFonts w:ascii="Arial" w:hAnsi="Arial" w:cs="Arial"/>
          <w:b/>
        </w:rPr>
        <w:t xml:space="preserve"> </w:t>
      </w:r>
      <w:r w:rsidRPr="00104E19">
        <w:rPr>
          <w:rFonts w:ascii="Arial" w:hAnsi="Arial" w:cs="Arial"/>
          <w:b/>
        </w:rPr>
        <w:t>k</w:t>
      </w:r>
      <w:r w:rsidRPr="00104E19">
        <w:rPr>
          <w:rFonts w:ascii="Arial" w:hAnsi="Arial" w:cs="Arial"/>
          <w:b/>
          <w:bCs/>
        </w:rPr>
        <w:t>oszty administracyjne oraz koszty zakupu wyposażenia</w:t>
      </w:r>
      <w:r w:rsidRPr="00104E19">
        <w:rPr>
          <w:rFonts w:ascii="Arial" w:hAnsi="Arial" w:cs="Arial"/>
        </w:rPr>
        <w:t xml:space="preserve"> związane z realizacją</w:t>
      </w:r>
      <w:r w:rsidRPr="003861C3">
        <w:rPr>
          <w:rFonts w:ascii="Arial" w:hAnsi="Arial" w:cs="Arial"/>
        </w:rPr>
        <w:t xml:space="preserve"> zadania </w:t>
      </w:r>
      <w:r w:rsidRPr="003861C3">
        <w:rPr>
          <w:rFonts w:ascii="Arial" w:hAnsi="Arial" w:cs="Arial"/>
        </w:rPr>
        <w:br/>
        <w:t xml:space="preserve">nie może przekroczyć </w:t>
      </w:r>
      <w:r w:rsidRPr="003861C3">
        <w:rPr>
          <w:rFonts w:ascii="Arial" w:hAnsi="Arial" w:cs="Arial"/>
          <w:b/>
        </w:rPr>
        <w:t>20% kwoty dotacji</w:t>
      </w:r>
      <w:r w:rsidRPr="003861C3">
        <w:rPr>
          <w:rFonts w:ascii="Arial" w:hAnsi="Arial" w:cs="Arial"/>
        </w:rPr>
        <w:t>.</w:t>
      </w:r>
    </w:p>
    <w:p w:rsidR="004433CC" w:rsidRPr="005B0F74" w:rsidRDefault="004433CC" w:rsidP="004433CC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E94493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iCs/>
          <w:color w:val="000000"/>
        </w:rPr>
        <w:br/>
      </w:r>
      <w:r w:rsidRPr="00E94493">
        <w:rPr>
          <w:rFonts w:ascii="Arial" w:hAnsi="Arial" w:cs="Arial"/>
          <w:iCs/>
          <w:color w:val="000000"/>
        </w:rPr>
        <w:t>i o wolontariacie</w:t>
      </w:r>
      <w:r w:rsidRPr="00E94493">
        <w:rPr>
          <w:rFonts w:ascii="Arial" w:hAnsi="Arial" w:cs="Arial"/>
        </w:rPr>
        <w:t>”</w:t>
      </w:r>
      <w:r>
        <w:rPr>
          <w:rStyle w:val="Odwoanieprzypisudolnego"/>
          <w:rFonts w:ascii="Arial" w:hAnsi="Arial" w:cs="Arial"/>
        </w:rPr>
        <w:footnoteReference w:id="4"/>
      </w:r>
      <w:r w:rsidRPr="005B0F74">
        <w:rPr>
          <w:rFonts w:ascii="Arial" w:hAnsi="Arial" w:cs="Arial"/>
        </w:rPr>
        <w:t>.</w:t>
      </w:r>
    </w:p>
    <w:p w:rsidR="004433CC" w:rsidRPr="003861C3" w:rsidRDefault="004433CC" w:rsidP="004433CC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5B0F74">
        <w:rPr>
          <w:rFonts w:ascii="Arial" w:hAnsi="Arial" w:cs="Arial"/>
        </w:rPr>
        <w:t xml:space="preserve">Szczegółowe informacje na temat kosztów możliwych do dofinansowania w ramach dotacji dostępne są w </w:t>
      </w:r>
      <w:r w:rsidRPr="003861C3">
        <w:rPr>
          <w:rFonts w:ascii="Arial" w:hAnsi="Arial" w:cs="Arial"/>
        </w:rPr>
        <w:t>dokumencie, o którym mowa w punkcie II.4.</w:t>
      </w:r>
    </w:p>
    <w:p w:rsidR="004433CC" w:rsidRPr="003861C3" w:rsidRDefault="004433CC" w:rsidP="004433CC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3861C3">
        <w:rPr>
          <w:rFonts w:ascii="Arial" w:hAnsi="Arial" w:cs="Arial"/>
          <w:iCs/>
        </w:rPr>
        <w:t xml:space="preserve">W pkt IV.8 oferty "Kalkulacja przewidywanych kosztów na </w:t>
      </w:r>
      <w:proofErr w:type="gramStart"/>
      <w:r w:rsidRPr="003861C3">
        <w:rPr>
          <w:rFonts w:ascii="Arial" w:hAnsi="Arial" w:cs="Arial"/>
          <w:iCs/>
        </w:rPr>
        <w:t>rok ..." oferent</w:t>
      </w:r>
      <w:proofErr w:type="gramEnd"/>
      <w:r w:rsidRPr="003861C3">
        <w:rPr>
          <w:rFonts w:ascii="Arial" w:hAnsi="Arial" w:cs="Arial"/>
          <w:iCs/>
        </w:rPr>
        <w:t xml:space="preserve"> może ująć koszty pochodzące z wkładu rzeczowego</w:t>
      </w:r>
      <w:r w:rsidRPr="003861C3">
        <w:rPr>
          <w:rStyle w:val="Odwoanieprzypisudolnego"/>
          <w:rFonts w:ascii="Arial" w:hAnsi="Arial" w:cs="Arial"/>
          <w:iCs/>
        </w:rPr>
        <w:footnoteReference w:id="5"/>
      </w:r>
      <w:r w:rsidRPr="003861C3">
        <w:rPr>
          <w:rFonts w:ascii="Arial" w:hAnsi="Arial" w:cs="Arial"/>
          <w:iCs/>
        </w:rPr>
        <w:t xml:space="preserve"> oferenta, jako element wkładu własnego.</w:t>
      </w:r>
    </w:p>
    <w:p w:rsidR="004433CC" w:rsidRPr="003861C3" w:rsidRDefault="004433CC" w:rsidP="004433CC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3861C3">
        <w:rPr>
          <w:rFonts w:ascii="Arial" w:hAnsi="Arial" w:cs="Arial"/>
          <w:iCs/>
        </w:rPr>
        <w:t xml:space="preserve">W pkt IV.5 </w:t>
      </w:r>
      <w:proofErr w:type="gramStart"/>
      <w:r w:rsidRPr="003861C3">
        <w:rPr>
          <w:rFonts w:ascii="Arial" w:hAnsi="Arial" w:cs="Arial"/>
          <w:iCs/>
        </w:rPr>
        <w:t>oferty</w:t>
      </w:r>
      <w:proofErr w:type="gramEnd"/>
      <w:r w:rsidRPr="003861C3">
        <w:rPr>
          <w:rFonts w:ascii="Arial" w:hAnsi="Arial" w:cs="Arial"/>
          <w:iCs/>
        </w:rPr>
        <w:t xml:space="preserve"> należy obowiązkowo wypełnić tabelę "Dodatkowe informacje dotyczące rezultatów zadania publicznego".</w:t>
      </w:r>
    </w:p>
    <w:p w:rsidR="004433CC" w:rsidRPr="003861C3" w:rsidRDefault="004433CC" w:rsidP="004433CC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3861C3">
        <w:rPr>
          <w:rFonts w:ascii="Arial" w:hAnsi="Arial" w:cs="Arial"/>
          <w:iCs/>
        </w:rPr>
        <w:t xml:space="preserve">Jeśli w "Kalkulacji przewidywanych kosztów na </w:t>
      </w:r>
      <w:proofErr w:type="gramStart"/>
      <w:r w:rsidRPr="003861C3">
        <w:rPr>
          <w:rFonts w:ascii="Arial" w:hAnsi="Arial" w:cs="Arial"/>
          <w:iCs/>
        </w:rPr>
        <w:t>rok ..." zawarte</w:t>
      </w:r>
      <w:proofErr w:type="gramEnd"/>
      <w:r w:rsidRPr="003861C3">
        <w:rPr>
          <w:rFonts w:ascii="Arial" w:hAnsi="Arial" w:cs="Arial"/>
          <w:iCs/>
        </w:rPr>
        <w:t xml:space="preserve"> są informacje o kosztach pochodzących z wkładu osobowego lub wkładu rzeczowego, zaleca się ich szczegółowe opisanie w pkt IV.11, </w:t>
      </w:r>
      <w:proofErr w:type="gramStart"/>
      <w:r w:rsidRPr="003861C3">
        <w:rPr>
          <w:rFonts w:ascii="Arial" w:hAnsi="Arial" w:cs="Arial"/>
          <w:iCs/>
        </w:rPr>
        <w:t>pkt</w:t>
      </w:r>
      <w:proofErr w:type="gramEnd"/>
      <w:r w:rsidRPr="003861C3">
        <w:rPr>
          <w:rFonts w:ascii="Arial" w:hAnsi="Arial" w:cs="Arial"/>
          <w:iCs/>
        </w:rPr>
        <w:t xml:space="preserve"> IV.12 </w:t>
      </w:r>
      <w:proofErr w:type="gramStart"/>
      <w:r w:rsidRPr="003861C3">
        <w:rPr>
          <w:rFonts w:ascii="Arial" w:hAnsi="Arial" w:cs="Arial"/>
          <w:iCs/>
        </w:rPr>
        <w:t>lub</w:t>
      </w:r>
      <w:proofErr w:type="gramEnd"/>
      <w:r w:rsidRPr="003861C3">
        <w:rPr>
          <w:rFonts w:ascii="Arial" w:hAnsi="Arial" w:cs="Arial"/>
          <w:iCs/>
        </w:rPr>
        <w:t xml:space="preserve"> pkt IV.13. Brak szczegółowego opisu będzie skutkować niższą oceną merytoryczną przy "ocenie </w:t>
      </w:r>
      <w:r w:rsidRPr="003861C3">
        <w:rPr>
          <w:rFonts w:ascii="Arial" w:hAnsi="Arial" w:cs="Arial"/>
        </w:rPr>
        <w:t>wkładu rzeczowego (np. sprzęt, lokal) i osobowego (świadczenia wolontariuszy i praca społeczna członków)"</w:t>
      </w:r>
      <w:r w:rsidR="005F5327">
        <w:rPr>
          <w:rFonts w:ascii="Arial" w:hAnsi="Arial" w:cs="Arial"/>
        </w:rPr>
        <w:t>.</w:t>
      </w:r>
    </w:p>
    <w:p w:rsidR="004433CC" w:rsidRPr="003861C3" w:rsidRDefault="004433CC" w:rsidP="004433CC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>Złożenie oferty nie jest równoznaczne z przyznaniem dotacji.</w:t>
      </w:r>
    </w:p>
    <w:p w:rsidR="004433CC" w:rsidRPr="005B0F74" w:rsidRDefault="004433CC" w:rsidP="004433CC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</w:p>
    <w:p w:rsidR="004433CC" w:rsidRPr="004161D7" w:rsidRDefault="004433CC" w:rsidP="004433CC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realizacji zadania</w:t>
      </w:r>
    </w:p>
    <w:p w:rsidR="004433CC" w:rsidRPr="005B0F74" w:rsidRDefault="004433CC" w:rsidP="004433CC">
      <w:pPr>
        <w:tabs>
          <w:tab w:val="left" w:pos="454"/>
        </w:tabs>
        <w:spacing w:after="0" w:line="23" w:lineRule="atLeast"/>
        <w:jc w:val="both"/>
        <w:rPr>
          <w:rFonts w:ascii="Arial" w:hAnsi="Arial" w:cs="Arial"/>
          <w:b/>
        </w:rPr>
      </w:pPr>
    </w:p>
    <w:p w:rsidR="004433CC" w:rsidRPr="003861C3" w:rsidRDefault="004433CC" w:rsidP="004433CC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Zadanie musi być </w:t>
      </w:r>
      <w:r w:rsidRPr="003861C3">
        <w:rPr>
          <w:rFonts w:ascii="Arial" w:hAnsi="Arial" w:cs="Arial"/>
        </w:rPr>
        <w:t>realizowane na rzecz mieszkańców województwa mazowieckiego.</w:t>
      </w:r>
    </w:p>
    <w:p w:rsidR="004433CC" w:rsidRPr="003861C3" w:rsidRDefault="004433CC" w:rsidP="004433CC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>Terminy oraz warunki realizacji zadań będą każdorazowo określane w umowie.</w:t>
      </w:r>
    </w:p>
    <w:p w:rsidR="004433CC" w:rsidRDefault="004433CC" w:rsidP="004433CC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 xml:space="preserve">Planowana data rozpoczęcia realizacji zadania nie może być wcześniejsza </w:t>
      </w:r>
      <w:r w:rsidRPr="003861C3">
        <w:rPr>
          <w:rFonts w:ascii="Arial" w:hAnsi="Arial" w:cs="Arial"/>
        </w:rPr>
        <w:br/>
        <w:t xml:space="preserve">niż spodziewany termin rozstrzygnięcia konkursu określony w punkcie V.12. Planowana data zakończenia zadania nie może być późniejsza niż </w:t>
      </w:r>
      <w:r w:rsidRPr="003861C3">
        <w:rPr>
          <w:rFonts w:ascii="Arial" w:hAnsi="Arial" w:cs="Arial"/>
          <w:b/>
        </w:rPr>
        <w:t xml:space="preserve">30.11.2018 </w:t>
      </w:r>
      <w:proofErr w:type="gramStart"/>
      <w:r w:rsidRPr="003861C3">
        <w:rPr>
          <w:rFonts w:ascii="Arial" w:hAnsi="Arial" w:cs="Arial"/>
          <w:b/>
        </w:rPr>
        <w:t>r</w:t>
      </w:r>
      <w:proofErr w:type="gramEnd"/>
      <w:r w:rsidRPr="003861C3">
        <w:rPr>
          <w:rFonts w:ascii="Arial" w:hAnsi="Arial" w:cs="Arial"/>
          <w:b/>
        </w:rPr>
        <w:t>.</w:t>
      </w:r>
      <w:r w:rsidRPr="003861C3">
        <w:rPr>
          <w:rFonts w:ascii="Arial" w:hAnsi="Arial" w:cs="Arial"/>
        </w:rPr>
        <w:t xml:space="preserve"> dla umów rocznych oraz </w:t>
      </w:r>
      <w:r w:rsidRPr="003861C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3861C3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Pr="003861C3">
        <w:rPr>
          <w:rFonts w:ascii="Arial" w:hAnsi="Arial" w:cs="Arial"/>
          <w:b/>
        </w:rPr>
        <w:t xml:space="preserve">.2020 </w:t>
      </w:r>
      <w:proofErr w:type="gramStart"/>
      <w:r w:rsidRPr="003861C3">
        <w:rPr>
          <w:rFonts w:ascii="Arial" w:hAnsi="Arial" w:cs="Arial"/>
          <w:b/>
        </w:rPr>
        <w:t>r</w:t>
      </w:r>
      <w:proofErr w:type="gramEnd"/>
      <w:r w:rsidRPr="003861C3">
        <w:rPr>
          <w:rFonts w:ascii="Arial" w:hAnsi="Arial" w:cs="Arial"/>
          <w:b/>
        </w:rPr>
        <w:t>.</w:t>
      </w:r>
      <w:r w:rsidRPr="003861C3">
        <w:rPr>
          <w:rFonts w:ascii="Arial" w:hAnsi="Arial" w:cs="Arial"/>
        </w:rPr>
        <w:t xml:space="preserve"> dla umów 3-letnich.</w:t>
      </w:r>
      <w:r>
        <w:rPr>
          <w:rFonts w:ascii="Arial" w:hAnsi="Arial" w:cs="Arial"/>
        </w:rPr>
        <w:t xml:space="preserve"> Umowy 3-letnie realizowane będę etapami:</w:t>
      </w:r>
    </w:p>
    <w:p w:rsidR="004433CC" w:rsidRDefault="004433CC" w:rsidP="004433CC">
      <w:pPr>
        <w:numPr>
          <w:ilvl w:val="0"/>
          <w:numId w:val="19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etap (rok 2018): od daty rozpoczęcia realizacji zadania publicznego </w:t>
      </w:r>
      <w:r>
        <w:rPr>
          <w:rFonts w:ascii="Arial" w:hAnsi="Arial" w:cs="Arial"/>
        </w:rPr>
        <w:br/>
        <w:t xml:space="preserve">do 31.12.2018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.;</w:t>
      </w:r>
    </w:p>
    <w:p w:rsidR="004433CC" w:rsidRDefault="004433CC" w:rsidP="004433CC">
      <w:pPr>
        <w:numPr>
          <w:ilvl w:val="0"/>
          <w:numId w:val="19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etap (rok 2019): od 01.01.2019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do 31.12.2019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.;</w:t>
      </w:r>
    </w:p>
    <w:p w:rsidR="004433CC" w:rsidRPr="00A12423" w:rsidRDefault="004433CC" w:rsidP="004433CC">
      <w:pPr>
        <w:numPr>
          <w:ilvl w:val="0"/>
          <w:numId w:val="19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 w:rsidRPr="00A12423">
        <w:rPr>
          <w:rFonts w:ascii="Arial" w:hAnsi="Arial" w:cs="Arial"/>
        </w:rPr>
        <w:t xml:space="preserve">III etap (rok 2020): od 01.01.2020 </w:t>
      </w:r>
      <w:proofErr w:type="gramStart"/>
      <w:r w:rsidRPr="00A12423">
        <w:rPr>
          <w:rFonts w:ascii="Arial" w:hAnsi="Arial" w:cs="Arial"/>
        </w:rPr>
        <w:t>r</w:t>
      </w:r>
      <w:proofErr w:type="gramEnd"/>
      <w:r w:rsidRPr="00A12423">
        <w:rPr>
          <w:rFonts w:ascii="Arial" w:hAnsi="Arial" w:cs="Arial"/>
        </w:rPr>
        <w:t>. do 3</w:t>
      </w:r>
      <w:r>
        <w:rPr>
          <w:rFonts w:ascii="Arial" w:hAnsi="Arial" w:cs="Arial"/>
        </w:rPr>
        <w:t>0</w:t>
      </w:r>
      <w:r w:rsidRPr="00A12423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A12423">
        <w:rPr>
          <w:rFonts w:ascii="Arial" w:hAnsi="Arial" w:cs="Arial"/>
        </w:rPr>
        <w:t xml:space="preserve">.2020 </w:t>
      </w:r>
      <w:proofErr w:type="gramStart"/>
      <w:r w:rsidRPr="00A12423">
        <w:rPr>
          <w:rFonts w:ascii="Arial" w:hAnsi="Arial" w:cs="Arial"/>
        </w:rPr>
        <w:t>r</w:t>
      </w:r>
      <w:proofErr w:type="gramEnd"/>
      <w:r w:rsidRPr="00A12423">
        <w:rPr>
          <w:rFonts w:ascii="Arial" w:hAnsi="Arial" w:cs="Arial"/>
        </w:rPr>
        <w:t>.</w:t>
      </w:r>
    </w:p>
    <w:p w:rsidR="004433CC" w:rsidRPr="003861C3" w:rsidRDefault="004433CC" w:rsidP="004433CC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ab/>
      </w:r>
    </w:p>
    <w:p w:rsidR="004433CC" w:rsidRPr="003861C3" w:rsidRDefault="004433CC" w:rsidP="004433CC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3861C3">
        <w:rPr>
          <w:rFonts w:ascii="Arial" w:hAnsi="Arial" w:cs="Arial"/>
          <w:i w:val="0"/>
          <w:sz w:val="22"/>
          <w:szCs w:val="22"/>
        </w:rPr>
        <w:t>Termin i warunki składania ofert</w:t>
      </w:r>
    </w:p>
    <w:p w:rsidR="004433CC" w:rsidRPr="003861C3" w:rsidRDefault="004433CC" w:rsidP="004433CC">
      <w:pPr>
        <w:spacing w:after="0" w:line="23" w:lineRule="atLeast"/>
        <w:jc w:val="both"/>
        <w:rPr>
          <w:rFonts w:ascii="Arial" w:hAnsi="Arial" w:cs="Arial"/>
          <w:b/>
        </w:rPr>
      </w:pPr>
    </w:p>
    <w:p w:rsidR="004433CC" w:rsidRPr="003861C3" w:rsidRDefault="004433CC" w:rsidP="004433CC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 xml:space="preserve">Termin składania ofert wyznacza się od dnia </w:t>
      </w:r>
      <w:r>
        <w:rPr>
          <w:rFonts w:ascii="Arial" w:hAnsi="Arial" w:cs="Arial"/>
          <w:b/>
        </w:rPr>
        <w:t>6 lutego</w:t>
      </w:r>
      <w:r w:rsidRPr="003861C3">
        <w:rPr>
          <w:rFonts w:ascii="Arial" w:hAnsi="Arial" w:cs="Arial"/>
          <w:b/>
        </w:rPr>
        <w:t xml:space="preserve"> 2018 r.</w:t>
      </w:r>
      <w:r w:rsidRPr="003861C3">
        <w:rPr>
          <w:rFonts w:ascii="Arial" w:hAnsi="Arial" w:cs="Arial"/>
        </w:rPr>
        <w:t xml:space="preserve"> do dnia</w:t>
      </w:r>
      <w:r w:rsidRPr="003861C3">
        <w:rPr>
          <w:rFonts w:ascii="Arial" w:hAnsi="Arial" w:cs="Arial"/>
        </w:rPr>
        <w:br/>
      </w:r>
      <w:r>
        <w:rPr>
          <w:rFonts w:ascii="Arial" w:hAnsi="Arial" w:cs="Arial"/>
          <w:b/>
        </w:rPr>
        <w:t>28 lutego</w:t>
      </w:r>
      <w:r w:rsidRPr="003861C3">
        <w:rPr>
          <w:rFonts w:ascii="Arial" w:hAnsi="Arial" w:cs="Arial"/>
          <w:b/>
        </w:rPr>
        <w:t xml:space="preserve"> 2018 r.</w:t>
      </w:r>
    </w:p>
    <w:p w:rsidR="004433CC" w:rsidRPr="003861C3" w:rsidRDefault="004433CC" w:rsidP="004433CC">
      <w:pPr>
        <w:numPr>
          <w:ilvl w:val="0"/>
          <w:numId w:val="6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>Oferty należy składać w zamkniętych kopertach:</w:t>
      </w:r>
    </w:p>
    <w:p w:rsidR="004433CC" w:rsidRPr="003861C3" w:rsidRDefault="004433CC" w:rsidP="004433CC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proofErr w:type="gramStart"/>
      <w:r w:rsidRPr="003861C3">
        <w:rPr>
          <w:rFonts w:ascii="Arial" w:hAnsi="Arial" w:cs="Arial"/>
        </w:rPr>
        <w:t>o</w:t>
      </w:r>
      <w:r w:rsidRPr="003861C3">
        <w:rPr>
          <w:rFonts w:ascii="Arial" w:hAnsi="Arial" w:cs="Arial"/>
          <w:iCs/>
        </w:rPr>
        <w:t>sobiście</w:t>
      </w:r>
      <w:proofErr w:type="gramEnd"/>
      <w:r w:rsidRPr="003861C3">
        <w:rPr>
          <w:rFonts w:ascii="Arial" w:hAnsi="Arial" w:cs="Arial"/>
          <w:iCs/>
        </w:rPr>
        <w:t xml:space="preserve"> w godzinach: 8.00-16.00 (</w:t>
      </w:r>
      <w:proofErr w:type="gramStart"/>
      <w:r w:rsidRPr="003861C3">
        <w:rPr>
          <w:rFonts w:ascii="Arial" w:hAnsi="Arial" w:cs="Arial"/>
          <w:iCs/>
        </w:rPr>
        <w:t>w</w:t>
      </w:r>
      <w:proofErr w:type="gramEnd"/>
      <w:r w:rsidRPr="003861C3">
        <w:rPr>
          <w:rFonts w:ascii="Arial" w:hAnsi="Arial" w:cs="Arial"/>
          <w:iCs/>
        </w:rPr>
        <w:t xml:space="preserve"> dniu </w:t>
      </w:r>
      <w:r>
        <w:rPr>
          <w:rFonts w:ascii="Arial" w:hAnsi="Arial" w:cs="Arial"/>
          <w:iCs/>
        </w:rPr>
        <w:t>28 lutego</w:t>
      </w:r>
      <w:r w:rsidRPr="003861C3">
        <w:rPr>
          <w:rFonts w:ascii="Arial" w:hAnsi="Arial" w:cs="Arial"/>
          <w:iCs/>
        </w:rPr>
        <w:t xml:space="preserve"> 2018 r. do godziny 15.00)</w:t>
      </w:r>
      <w:r>
        <w:rPr>
          <w:rFonts w:ascii="Arial" w:hAnsi="Arial" w:cs="Arial"/>
          <w:iCs/>
        </w:rPr>
        <w:br/>
      </w:r>
      <w:proofErr w:type="gramStart"/>
      <w:r w:rsidRPr="003861C3">
        <w:rPr>
          <w:rFonts w:ascii="Arial" w:hAnsi="Arial" w:cs="Arial"/>
          <w:b/>
          <w:iCs/>
        </w:rPr>
        <w:t>w</w:t>
      </w:r>
      <w:proofErr w:type="gramEnd"/>
      <w:r w:rsidRPr="003861C3">
        <w:rPr>
          <w:rFonts w:ascii="Arial" w:hAnsi="Arial" w:cs="Arial"/>
          <w:b/>
          <w:iCs/>
        </w:rPr>
        <w:t xml:space="preserve"> sekretariacie Mazowieckiego Centrum Polityki Społecznej</w:t>
      </w:r>
      <w:r w:rsidRPr="003861C3">
        <w:rPr>
          <w:rFonts w:ascii="Arial" w:hAnsi="Arial" w:cs="Arial"/>
          <w:iCs/>
        </w:rPr>
        <w:t xml:space="preserve">, </w:t>
      </w:r>
      <w:r w:rsidRPr="003861C3">
        <w:rPr>
          <w:rFonts w:ascii="Arial" w:hAnsi="Arial" w:cs="Arial"/>
          <w:iCs/>
        </w:rPr>
        <w:br/>
        <w:t>ul. Nowogrodzka 62A, III piętro;</w:t>
      </w:r>
    </w:p>
    <w:p w:rsidR="004433CC" w:rsidRPr="003861C3" w:rsidRDefault="004433CC" w:rsidP="004433CC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proofErr w:type="gramStart"/>
      <w:r w:rsidRPr="003861C3">
        <w:rPr>
          <w:rFonts w:ascii="Arial" w:hAnsi="Arial" w:cs="Arial"/>
        </w:rPr>
        <w:t>za</w:t>
      </w:r>
      <w:proofErr w:type="gramEnd"/>
      <w:r w:rsidRPr="003861C3">
        <w:rPr>
          <w:rFonts w:ascii="Arial" w:hAnsi="Arial" w:cs="Arial"/>
        </w:rPr>
        <w:t xml:space="preserve"> pośrednictwem poczty lub poczty kurierskiej na adres: ul. N</w:t>
      </w:r>
      <w:r>
        <w:rPr>
          <w:rFonts w:ascii="Arial" w:hAnsi="Arial" w:cs="Arial"/>
        </w:rPr>
        <w:t>owogrodzka 62A, 02-002 Warszawa;</w:t>
      </w:r>
      <w:r w:rsidRPr="003861C3">
        <w:rPr>
          <w:rFonts w:ascii="Arial" w:hAnsi="Arial" w:cs="Arial"/>
        </w:rPr>
        <w:t xml:space="preserve"> </w:t>
      </w:r>
    </w:p>
    <w:p w:rsidR="004433CC" w:rsidRDefault="004433CC" w:rsidP="004433CC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3861C3">
        <w:rPr>
          <w:rFonts w:ascii="Arial" w:hAnsi="Arial" w:cs="Arial"/>
        </w:rPr>
        <w:t>z</w:t>
      </w:r>
      <w:proofErr w:type="gramEnd"/>
      <w:r w:rsidRPr="003861C3">
        <w:rPr>
          <w:rFonts w:ascii="Arial" w:hAnsi="Arial" w:cs="Arial"/>
        </w:rPr>
        <w:t xml:space="preserve"> dopiskiem na kopercie: </w:t>
      </w:r>
      <w:r w:rsidRPr="003861C3">
        <w:rPr>
          <w:rFonts w:ascii="Arial" w:hAnsi="Arial" w:cs="Arial"/>
          <w:b/>
          <w:i/>
        </w:rPr>
        <w:t>"Konkurs ofert</w:t>
      </w:r>
      <w:r>
        <w:rPr>
          <w:rFonts w:ascii="Arial" w:hAnsi="Arial" w:cs="Arial"/>
          <w:b/>
          <w:i/>
        </w:rPr>
        <w:t xml:space="preserve"> </w:t>
      </w:r>
      <w:r w:rsidRPr="003861C3">
        <w:rPr>
          <w:rFonts w:ascii="Arial" w:hAnsi="Arial" w:cs="Arial"/>
          <w:b/>
          <w:i/>
        </w:rPr>
        <w:t xml:space="preserve">PRZECIWDZIAŁANIE PRZEMOCY </w:t>
      </w:r>
      <w:r>
        <w:rPr>
          <w:rFonts w:ascii="Arial" w:hAnsi="Arial" w:cs="Arial"/>
          <w:b/>
          <w:i/>
        </w:rPr>
        <w:br/>
      </w:r>
      <w:r w:rsidRPr="003861C3">
        <w:rPr>
          <w:rFonts w:ascii="Arial" w:hAnsi="Arial" w:cs="Arial"/>
          <w:b/>
          <w:i/>
        </w:rPr>
        <w:t>W RODZINIE – zadanie nr …"</w:t>
      </w:r>
      <w:r w:rsidRPr="003861C3">
        <w:rPr>
          <w:rFonts w:ascii="Arial" w:hAnsi="Arial" w:cs="Arial"/>
        </w:rPr>
        <w:t>.</w:t>
      </w:r>
    </w:p>
    <w:p w:rsidR="000B4B51" w:rsidRDefault="000B4B51" w:rsidP="004433CC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b/>
          <w:color w:val="000000"/>
        </w:rPr>
      </w:pPr>
    </w:p>
    <w:p w:rsidR="004433CC" w:rsidRPr="00090534" w:rsidRDefault="004433CC" w:rsidP="004433CC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color w:val="000000"/>
        </w:rPr>
      </w:pPr>
      <w:r w:rsidRPr="005B0F74">
        <w:rPr>
          <w:rFonts w:ascii="Arial" w:hAnsi="Arial" w:cs="Arial"/>
          <w:b/>
          <w:color w:val="000000"/>
        </w:rPr>
        <w:lastRenderedPageBreak/>
        <w:t>O zachowaniu terminu złożen</w:t>
      </w:r>
      <w:r>
        <w:rPr>
          <w:rFonts w:ascii="Arial" w:hAnsi="Arial" w:cs="Arial"/>
          <w:b/>
          <w:color w:val="000000"/>
        </w:rPr>
        <w:t>ia oferty decyduje data złożenia</w:t>
      </w:r>
      <w:r w:rsidRPr="005B0F74">
        <w:rPr>
          <w:rFonts w:ascii="Arial" w:hAnsi="Arial" w:cs="Arial"/>
          <w:b/>
          <w:color w:val="000000"/>
        </w:rPr>
        <w:t xml:space="preserve"> w sekretariacie Mazowieckiego Centrum Polityki Społecznej za wyjątkiem składania oferty </w:t>
      </w:r>
      <w:r w:rsidRPr="005B0F74">
        <w:rPr>
          <w:rFonts w:ascii="Arial" w:hAnsi="Arial" w:cs="Arial"/>
          <w:b/>
          <w:color w:val="000000"/>
        </w:rPr>
        <w:br/>
        <w:t>za pośrednictwem poczty lub poczty kurierskiej, kiedy decyduje data stempla pocztowego lub data nadania.</w:t>
      </w:r>
      <w:r w:rsidRPr="005B0F74">
        <w:rPr>
          <w:rFonts w:ascii="Arial" w:hAnsi="Arial" w:cs="Arial"/>
          <w:color w:val="000000"/>
        </w:rPr>
        <w:t xml:space="preserve"> Oferty złożone po terminie nie będą rozpatrywane.</w:t>
      </w:r>
    </w:p>
    <w:p w:rsidR="004433CC" w:rsidRPr="00090534" w:rsidRDefault="004433CC" w:rsidP="004433CC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eastAsia="Times New Roman" w:hAnsi="Arial" w:cs="Arial"/>
          <w:bCs/>
          <w:kern w:val="0"/>
          <w:lang w:eastAsia="pl-PL"/>
        </w:rPr>
        <w:t>W przypadku składania więcej niż jednej oferty, każda musi być złożona w osobnej, zamkniętej kopercie.</w:t>
      </w:r>
    </w:p>
    <w:p w:rsidR="004433CC" w:rsidRPr="0001426F" w:rsidRDefault="004433CC" w:rsidP="004433CC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5B0F74">
        <w:rPr>
          <w:rFonts w:ascii="Arial" w:hAnsi="Arial" w:cs="Arial"/>
        </w:rPr>
        <w:t xml:space="preserve">Oferty należy składać na formularzu zgodnym z załącznikiem nr 1 </w:t>
      </w:r>
      <w:r>
        <w:rPr>
          <w:rFonts w:ascii="Arial" w:hAnsi="Arial" w:cs="Arial"/>
        </w:rPr>
        <w:t xml:space="preserve">do </w:t>
      </w:r>
      <w:r w:rsidRPr="005B0F74">
        <w:rPr>
          <w:rFonts w:ascii="Arial" w:hAnsi="Arial" w:cs="Arial"/>
        </w:rPr>
        <w:t xml:space="preserve">rozporządzenia Ministra Rodziny, Pracy i Polityki Społecznej z dnia 17 sierpnia 2016 r. </w:t>
      </w:r>
      <w:r w:rsidRPr="005B0F74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>
        <w:rPr>
          <w:rStyle w:val="Odwoanieprzypisudolnego"/>
          <w:rFonts w:ascii="Arial" w:eastAsia="Times New Roman" w:hAnsi="Arial" w:cs="Arial"/>
          <w:bCs/>
          <w:kern w:val="0"/>
          <w:lang w:eastAsia="pl-PL"/>
        </w:rPr>
        <w:footnoteReference w:id="6"/>
      </w:r>
      <w:r w:rsidRPr="005B0F74">
        <w:rPr>
          <w:rFonts w:ascii="Arial" w:hAnsi="Arial" w:cs="Arial"/>
        </w:rPr>
        <w:t>.</w:t>
      </w:r>
    </w:p>
    <w:p w:rsidR="004433CC" w:rsidRPr="0001426F" w:rsidRDefault="004433CC" w:rsidP="004433CC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01426F">
        <w:rPr>
          <w:rFonts w:ascii="Arial" w:hAnsi="Arial" w:cs="Arial"/>
        </w:rPr>
        <w:t xml:space="preserve">Do wypełnionego czytelnie formularza oferty, podpisanego przez osoby uprawnione </w:t>
      </w:r>
      <w:r w:rsidRPr="0001426F">
        <w:rPr>
          <w:rFonts w:ascii="Arial" w:hAnsi="Arial" w:cs="Arial"/>
        </w:rPr>
        <w:br/>
        <w:t>do składania oświadcz</w:t>
      </w:r>
      <w:r>
        <w:rPr>
          <w:rFonts w:ascii="Arial" w:hAnsi="Arial" w:cs="Arial"/>
        </w:rPr>
        <w:t>eń woli w imieniu oferenta</w:t>
      </w:r>
      <w:r w:rsidRPr="0001426F">
        <w:rPr>
          <w:rFonts w:ascii="Arial" w:hAnsi="Arial" w:cs="Arial"/>
        </w:rPr>
        <w:t xml:space="preserve"> wymienione w Dziale 2 KRS bądź innym rejestrze lub których uprawnienia wynikają z załączonych pełnomocnictw, </w:t>
      </w:r>
      <w:r w:rsidRPr="0001426F">
        <w:rPr>
          <w:rFonts w:ascii="Arial" w:hAnsi="Arial" w:cs="Arial"/>
        </w:rPr>
        <w:br/>
      </w:r>
      <w:r>
        <w:rPr>
          <w:rFonts w:ascii="Arial" w:hAnsi="Arial" w:cs="Arial"/>
        </w:rPr>
        <w:t>należy dołączyć następujące załączniki</w:t>
      </w:r>
      <w:r w:rsidRPr="0001426F">
        <w:rPr>
          <w:rFonts w:ascii="Arial" w:hAnsi="Arial" w:cs="Arial"/>
        </w:rPr>
        <w:t xml:space="preserve">: </w:t>
      </w:r>
    </w:p>
    <w:p w:rsidR="004433CC" w:rsidRPr="00FC6E80" w:rsidRDefault="004433CC" w:rsidP="004433CC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proofErr w:type="gramStart"/>
      <w:r>
        <w:rPr>
          <w:rFonts w:ascii="Arial" w:hAnsi="Arial" w:cs="Arial"/>
        </w:rPr>
        <w:t>harmonogram</w:t>
      </w:r>
      <w:proofErr w:type="gramEnd"/>
      <w:r>
        <w:rPr>
          <w:rFonts w:ascii="Arial" w:hAnsi="Arial" w:cs="Arial"/>
        </w:rPr>
        <w:t xml:space="preserve"> realizacji zadania w 2019 r. i 2020 r. – w przypadku zadania realizowanego w okresie dłuższym niż jeden rok budżetowy;</w:t>
      </w:r>
    </w:p>
    <w:p w:rsidR="004433CC" w:rsidRPr="00FC6E80" w:rsidRDefault="004433CC" w:rsidP="004433CC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proofErr w:type="gramStart"/>
      <w:r>
        <w:rPr>
          <w:rFonts w:ascii="Arial" w:hAnsi="Arial" w:cs="Arial"/>
        </w:rPr>
        <w:t>kalkulację</w:t>
      </w:r>
      <w:proofErr w:type="gramEnd"/>
      <w:r>
        <w:rPr>
          <w:rFonts w:ascii="Arial" w:hAnsi="Arial" w:cs="Arial"/>
        </w:rPr>
        <w:t xml:space="preserve"> przewidywanych kosztów realizacji zadania w 2019 r. i 2020 r. – </w:t>
      </w:r>
      <w:r>
        <w:rPr>
          <w:rFonts w:ascii="Arial" w:hAnsi="Arial" w:cs="Arial"/>
        </w:rPr>
        <w:br/>
        <w:t>w przypadku zadania realizowanego w okresie dłuższym niż jeden rok budżetowy;</w:t>
      </w:r>
    </w:p>
    <w:p w:rsidR="004433CC" w:rsidRPr="0001426F" w:rsidRDefault="004433CC" w:rsidP="004433CC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hAnsi="Arial" w:cs="Arial"/>
        </w:rPr>
        <w:t>kopię</w:t>
      </w:r>
      <w:r w:rsidRPr="0001426F">
        <w:rPr>
          <w:rFonts w:ascii="Arial" w:hAnsi="Arial" w:cs="Arial"/>
        </w:rPr>
        <w:t xml:space="preserve"> umowy lub statutu </w:t>
      </w:r>
      <w:r w:rsidRPr="0001426F">
        <w:rPr>
          <w:rFonts w:ascii="Arial" w:eastAsia="Times New Roman" w:hAnsi="Arial" w:cs="Arial"/>
          <w:kern w:val="0"/>
          <w:lang w:eastAsia="pl-PL"/>
        </w:rPr>
        <w:t xml:space="preserve">spółki potwierdzonej za zgodność z oryginałem </w:t>
      </w:r>
      <w:r w:rsidRPr="0001426F">
        <w:rPr>
          <w:rFonts w:ascii="Arial" w:hAnsi="Arial" w:cs="Arial"/>
        </w:rPr>
        <w:t>–</w:t>
      </w:r>
      <w:r>
        <w:rPr>
          <w:rFonts w:ascii="Arial" w:eastAsia="Times New Roman" w:hAnsi="Arial" w:cs="Arial"/>
          <w:kern w:val="0"/>
          <w:lang w:eastAsia="pl-PL"/>
        </w:rPr>
        <w:br/>
      </w:r>
      <w:r w:rsidRPr="0001426F">
        <w:rPr>
          <w:rFonts w:ascii="Arial" w:eastAsia="Times New Roman" w:hAnsi="Arial" w:cs="Arial"/>
          <w:kern w:val="0"/>
          <w:lang w:eastAsia="pl-PL"/>
        </w:rPr>
        <w:t xml:space="preserve">w </w:t>
      </w:r>
      <w:proofErr w:type="gramStart"/>
      <w:r w:rsidRPr="0001426F">
        <w:rPr>
          <w:rFonts w:ascii="Arial" w:eastAsia="Times New Roman" w:hAnsi="Arial" w:cs="Arial"/>
          <w:kern w:val="0"/>
          <w:lang w:eastAsia="pl-PL"/>
        </w:rPr>
        <w:t>przypadku gdy</w:t>
      </w:r>
      <w:proofErr w:type="gramEnd"/>
      <w:r w:rsidRPr="0001426F">
        <w:rPr>
          <w:rFonts w:ascii="Arial" w:eastAsia="Times New Roman" w:hAnsi="Arial" w:cs="Arial"/>
          <w:kern w:val="0"/>
          <w:lang w:eastAsia="pl-PL"/>
        </w:rPr>
        <w:t xml:space="preserve"> oferent jest spółką handlową, o której mowa w art. 3 ust. 3 pkt 4 ustawy z dnia 24 kwietnia 2003 r. o działalności pożytku publicznego </w:t>
      </w:r>
      <w:r>
        <w:rPr>
          <w:rFonts w:ascii="Arial" w:eastAsia="Times New Roman" w:hAnsi="Arial" w:cs="Arial"/>
          <w:kern w:val="0"/>
          <w:lang w:eastAsia="pl-PL"/>
        </w:rPr>
        <w:br/>
      </w:r>
      <w:r w:rsidRPr="0001426F">
        <w:rPr>
          <w:rFonts w:ascii="Arial" w:eastAsia="Times New Roman" w:hAnsi="Arial" w:cs="Arial"/>
          <w:kern w:val="0"/>
          <w:lang w:eastAsia="pl-PL"/>
        </w:rPr>
        <w:t>i o wolontariacie.</w:t>
      </w:r>
    </w:p>
    <w:p w:rsidR="004433CC" w:rsidRPr="003861C3" w:rsidRDefault="004433CC" w:rsidP="004433CC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5B0F74">
        <w:rPr>
          <w:rFonts w:ascii="Arial" w:hAnsi="Arial" w:cs="Arial"/>
        </w:rPr>
        <w:t xml:space="preserve">Wszystkie kopie </w:t>
      </w:r>
      <w:r>
        <w:rPr>
          <w:rFonts w:ascii="Arial" w:hAnsi="Arial" w:cs="Arial"/>
        </w:rPr>
        <w:t>załączników</w:t>
      </w:r>
      <w:r w:rsidRPr="005B0F74">
        <w:rPr>
          <w:rFonts w:ascii="Arial" w:hAnsi="Arial" w:cs="Arial"/>
        </w:rPr>
        <w:t xml:space="preserve"> muszą być poświadczone za zgodność z oryginałem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przez osoby uprawnione do złożenia oferty. </w:t>
      </w:r>
      <w:r w:rsidRPr="005B0F74">
        <w:rPr>
          <w:rFonts w:ascii="Arial" w:eastAsia="Arial" w:hAnsi="Arial" w:cs="Arial"/>
        </w:rPr>
        <w:t xml:space="preserve">Na ostatniej stronie każdego </w:t>
      </w:r>
      <w:r>
        <w:rPr>
          <w:rFonts w:ascii="Arial" w:eastAsia="Arial" w:hAnsi="Arial" w:cs="Arial"/>
        </w:rPr>
        <w:br/>
      </w:r>
      <w:r w:rsidRPr="005B0F74">
        <w:rPr>
          <w:rFonts w:ascii="Arial" w:eastAsia="Arial" w:hAnsi="Arial" w:cs="Arial"/>
        </w:rPr>
        <w:t xml:space="preserve">z potwierdzanych dokumentów należy umieścić napis (pieczątkę) </w:t>
      </w:r>
      <w:r w:rsidRPr="005B0F74">
        <w:rPr>
          <w:rFonts w:ascii="Arial" w:eastAsia="Arial" w:hAnsi="Arial" w:cs="Arial"/>
          <w:i/>
        </w:rPr>
        <w:t xml:space="preserve">„Za zgodność </w:t>
      </w:r>
      <w:r>
        <w:rPr>
          <w:rFonts w:ascii="Arial" w:eastAsia="Arial" w:hAnsi="Arial" w:cs="Arial"/>
          <w:i/>
        </w:rPr>
        <w:br/>
      </w:r>
      <w:r w:rsidRPr="005B0F74">
        <w:rPr>
          <w:rFonts w:ascii="Arial" w:eastAsia="Arial" w:hAnsi="Arial" w:cs="Arial"/>
          <w:i/>
        </w:rPr>
        <w:t>z oryginałem”</w:t>
      </w:r>
      <w:r w:rsidRPr="005B0F74">
        <w:rPr>
          <w:rFonts w:ascii="Arial" w:eastAsia="Arial" w:hAnsi="Arial" w:cs="Arial"/>
        </w:rPr>
        <w:t xml:space="preserve">, datę potwierdzenia zgodności z oryginałem oraz podpisy uprawnionych osób wraz z imiennymi </w:t>
      </w:r>
      <w:r w:rsidRPr="003861C3">
        <w:rPr>
          <w:rFonts w:ascii="Arial" w:eastAsia="Arial" w:hAnsi="Arial" w:cs="Arial"/>
        </w:rPr>
        <w:t>pieczątkami. Jeżeli osoby uprawnione nie dysponują pieczątkami imiennymi, strona winna być podpisana pełnym imieniem i nazwiskiem z zaznaczeniem pełnionej funkcji. Pozostałe strony potwierdzanych dokumentów powinny</w:t>
      </w:r>
      <w:r w:rsidRPr="003861C3">
        <w:rPr>
          <w:rFonts w:ascii="Arial" w:eastAsia="Arial" w:hAnsi="Arial" w:cs="Arial"/>
        </w:rPr>
        <w:br/>
        <w:t>być parafowane.</w:t>
      </w:r>
    </w:p>
    <w:p w:rsidR="004433CC" w:rsidRPr="00CB7EC1" w:rsidRDefault="004433CC" w:rsidP="004433CC">
      <w:pPr>
        <w:numPr>
          <w:ilvl w:val="0"/>
          <w:numId w:val="6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CB7EC1">
        <w:rPr>
          <w:rFonts w:ascii="Arial" w:hAnsi="Arial" w:cs="Arial"/>
        </w:rPr>
        <w:t xml:space="preserve">Oferent może złożyć nie więcej niż 4 oferty, w tym </w:t>
      </w:r>
      <w:r w:rsidRPr="00CB7EC1">
        <w:rPr>
          <w:rFonts w:ascii="Arial" w:hAnsi="Arial" w:cs="Arial"/>
          <w:b/>
        </w:rPr>
        <w:t>nie więcej niż 2 oferty</w:t>
      </w:r>
      <w:r w:rsidR="00684BBF">
        <w:rPr>
          <w:rFonts w:ascii="Arial" w:hAnsi="Arial" w:cs="Arial"/>
          <w:b/>
        </w:rPr>
        <w:t xml:space="preserve"> </w:t>
      </w:r>
      <w:r w:rsidRPr="00CB7EC1">
        <w:rPr>
          <w:rFonts w:ascii="Arial" w:hAnsi="Arial" w:cs="Arial"/>
        </w:rPr>
        <w:t xml:space="preserve">na zadanie </w:t>
      </w:r>
      <w:r w:rsidRPr="00CB7EC1">
        <w:rPr>
          <w:rFonts w:ascii="Arial" w:hAnsi="Arial" w:cs="Arial"/>
        </w:rPr>
        <w:br/>
        <w:t xml:space="preserve">nr 1 oraz </w:t>
      </w:r>
      <w:r w:rsidRPr="00CB7EC1">
        <w:rPr>
          <w:rFonts w:ascii="Arial" w:hAnsi="Arial" w:cs="Arial"/>
          <w:b/>
        </w:rPr>
        <w:t>nie więcej niż 2 oferty</w:t>
      </w:r>
      <w:r w:rsidRPr="00CB7EC1">
        <w:rPr>
          <w:rFonts w:ascii="Arial" w:hAnsi="Arial" w:cs="Arial"/>
        </w:rPr>
        <w:t xml:space="preserve"> na zadanie nr 2</w:t>
      </w:r>
      <w:r w:rsidRPr="00CB7EC1">
        <w:rPr>
          <w:rStyle w:val="Odwoanieprzypisudolnego"/>
          <w:rFonts w:ascii="Arial" w:hAnsi="Arial" w:cs="Arial"/>
        </w:rPr>
        <w:footnoteReference w:id="7"/>
      </w:r>
      <w:r w:rsidRPr="00CB7EC1">
        <w:rPr>
          <w:rFonts w:ascii="Arial" w:hAnsi="Arial" w:cs="Arial"/>
        </w:rPr>
        <w:t xml:space="preserve">. </w:t>
      </w:r>
      <w:r w:rsidRPr="00CB7EC1">
        <w:rPr>
          <w:rFonts w:ascii="Arial" w:hAnsi="Arial" w:cs="Arial"/>
          <w:bCs/>
        </w:rPr>
        <w:t>Maksymalna kwota dofinansowania dla jednej oferty</w:t>
      </w:r>
      <w:r w:rsidRPr="00CB7EC1">
        <w:rPr>
          <w:rFonts w:ascii="Arial" w:hAnsi="Arial" w:cs="Arial"/>
        </w:rPr>
        <w:t xml:space="preserve"> wynosi</w:t>
      </w:r>
      <w:r w:rsidRPr="00CB7EC1">
        <w:rPr>
          <w:rStyle w:val="Znakiprzypiswdolnych"/>
          <w:rFonts w:ascii="Arial" w:hAnsi="Arial" w:cs="Arial"/>
        </w:rPr>
        <w:t>:</w:t>
      </w:r>
    </w:p>
    <w:p w:rsidR="004433CC" w:rsidRPr="003861C3" w:rsidRDefault="004433CC" w:rsidP="004433CC">
      <w:pPr>
        <w:spacing w:after="0" w:line="23" w:lineRule="atLeast"/>
        <w:ind w:left="360"/>
        <w:jc w:val="both"/>
        <w:rPr>
          <w:rStyle w:val="Znakiprzypiswdolnych"/>
          <w:rFonts w:ascii="Arial" w:hAnsi="Arial" w:cs="Arial"/>
        </w:rPr>
      </w:pPr>
    </w:p>
    <w:p w:rsidR="004433CC" w:rsidRDefault="004433CC" w:rsidP="004433CC">
      <w:pPr>
        <w:spacing w:after="0" w:line="23" w:lineRule="atLeast"/>
        <w:ind w:left="360"/>
        <w:jc w:val="both"/>
        <w:rPr>
          <w:rStyle w:val="Znakiprzypiswdolnych"/>
          <w:rFonts w:ascii="Arial" w:hAnsi="Arial" w:cs="Arial"/>
        </w:rPr>
      </w:pPr>
      <w:r w:rsidRPr="005B0F74">
        <w:rPr>
          <w:rStyle w:val="Znakiprzypiswdolnych"/>
          <w:rFonts w:ascii="Arial" w:hAnsi="Arial" w:cs="Arial"/>
        </w:rPr>
        <w:t xml:space="preserve">- </w:t>
      </w:r>
      <w:r w:rsidRPr="00FC6E80">
        <w:rPr>
          <w:rStyle w:val="Znakiprzypiswdolnych"/>
          <w:rFonts w:ascii="Arial" w:hAnsi="Arial" w:cs="Arial"/>
          <w:b/>
        </w:rPr>
        <w:t>dla zadania nr 1:</w:t>
      </w:r>
      <w:r>
        <w:rPr>
          <w:rStyle w:val="Znakiprzypiswdolnych"/>
          <w:rFonts w:ascii="Arial" w:hAnsi="Arial" w:cs="Arial"/>
        </w:rPr>
        <w:t xml:space="preserve"> 50 000,00 zł </w:t>
      </w:r>
      <w:r w:rsidRPr="00C84F96">
        <w:rPr>
          <w:rStyle w:val="Znakiprzypiswdolnych"/>
          <w:rFonts w:ascii="Arial" w:hAnsi="Arial" w:cs="Arial"/>
        </w:rPr>
        <w:t xml:space="preserve">w </w:t>
      </w:r>
      <w:r>
        <w:rPr>
          <w:rStyle w:val="Znakiprzypiswdolnych"/>
          <w:rFonts w:ascii="Arial" w:hAnsi="Arial" w:cs="Arial"/>
        </w:rPr>
        <w:t>2018 r.;</w:t>
      </w:r>
    </w:p>
    <w:p w:rsidR="004433CC" w:rsidRDefault="004433CC" w:rsidP="004433CC">
      <w:pPr>
        <w:spacing w:after="0" w:line="23" w:lineRule="atLeast"/>
        <w:ind w:left="360"/>
        <w:jc w:val="both"/>
        <w:rPr>
          <w:rStyle w:val="Znakiprzypiswdolnych"/>
          <w:rFonts w:ascii="Arial" w:hAnsi="Arial" w:cs="Arial"/>
        </w:rPr>
      </w:pPr>
      <w:r w:rsidRPr="005B0F74">
        <w:rPr>
          <w:rStyle w:val="Znakiprzypiswdolnych"/>
          <w:rFonts w:ascii="Arial" w:hAnsi="Arial" w:cs="Arial"/>
        </w:rPr>
        <w:t xml:space="preserve">- </w:t>
      </w:r>
      <w:r w:rsidRPr="00FC6E80">
        <w:rPr>
          <w:rStyle w:val="Znakiprzypiswdolnych"/>
          <w:rFonts w:ascii="Arial" w:hAnsi="Arial" w:cs="Arial"/>
          <w:b/>
        </w:rPr>
        <w:t xml:space="preserve">dla zadania nr </w:t>
      </w:r>
      <w:r>
        <w:rPr>
          <w:rStyle w:val="Znakiprzypiswdolnych"/>
          <w:rFonts w:ascii="Arial" w:hAnsi="Arial" w:cs="Arial"/>
          <w:b/>
        </w:rPr>
        <w:t>2</w:t>
      </w:r>
      <w:r w:rsidRPr="00FC6E80">
        <w:rPr>
          <w:rStyle w:val="Znakiprzypiswdolnych"/>
          <w:rFonts w:ascii="Arial" w:hAnsi="Arial" w:cs="Arial"/>
          <w:b/>
        </w:rPr>
        <w:t>:</w:t>
      </w:r>
    </w:p>
    <w:p w:rsidR="004433CC" w:rsidRDefault="004433CC" w:rsidP="004433CC">
      <w:pPr>
        <w:numPr>
          <w:ilvl w:val="0"/>
          <w:numId w:val="20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100</w:t>
      </w:r>
      <w:r w:rsidRPr="005B0F74">
        <w:rPr>
          <w:rStyle w:val="Znakiprzypiswdolnych"/>
          <w:rFonts w:ascii="Arial" w:hAnsi="Arial" w:cs="Arial"/>
        </w:rPr>
        <w:t> 000,00 zł</w:t>
      </w:r>
      <w:r w:rsidR="00684BBF">
        <w:rPr>
          <w:rStyle w:val="Znakiprzypiswdolnych"/>
          <w:rFonts w:ascii="Arial" w:hAnsi="Arial" w:cs="Arial"/>
        </w:rPr>
        <w:t xml:space="preserve"> </w:t>
      </w:r>
      <w:r w:rsidRPr="00C84F96">
        <w:rPr>
          <w:rStyle w:val="Znakiprzypiswdolnych"/>
          <w:rFonts w:ascii="Arial" w:hAnsi="Arial" w:cs="Arial"/>
        </w:rPr>
        <w:t xml:space="preserve">w </w:t>
      </w:r>
      <w:r>
        <w:rPr>
          <w:rStyle w:val="Znakiprzypiswdolnych"/>
          <w:rFonts w:ascii="Arial" w:hAnsi="Arial" w:cs="Arial"/>
        </w:rPr>
        <w:t>2018 r.;</w:t>
      </w:r>
    </w:p>
    <w:p w:rsidR="004433CC" w:rsidRDefault="004433CC" w:rsidP="004433CC">
      <w:pPr>
        <w:numPr>
          <w:ilvl w:val="0"/>
          <w:numId w:val="20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100 000,00 zł w 2019 r.;</w:t>
      </w:r>
    </w:p>
    <w:p w:rsidR="004433CC" w:rsidRDefault="004433CC" w:rsidP="004433CC">
      <w:pPr>
        <w:numPr>
          <w:ilvl w:val="0"/>
          <w:numId w:val="20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100 000,00 zł w 2020 r.</w:t>
      </w:r>
    </w:p>
    <w:p w:rsidR="004433CC" w:rsidRDefault="004433CC" w:rsidP="004433CC">
      <w:pPr>
        <w:spacing w:after="0" w:line="23" w:lineRule="atLeast"/>
        <w:jc w:val="both"/>
        <w:rPr>
          <w:rStyle w:val="Znakiprzypiswdolnych"/>
          <w:rFonts w:ascii="Arial" w:hAnsi="Arial" w:cs="Arial"/>
        </w:rPr>
      </w:pPr>
    </w:p>
    <w:p w:rsidR="004433CC" w:rsidRPr="002D18BD" w:rsidRDefault="004433CC" w:rsidP="004433CC">
      <w:p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 xml:space="preserve">UWAGA: Zarząd Województwa Mazowieckiego zastrzega sobie możliwość </w:t>
      </w:r>
      <w:r w:rsidR="00313DB4">
        <w:rPr>
          <w:rStyle w:val="Znakiprzypiswdolnych"/>
          <w:rFonts w:ascii="Arial" w:hAnsi="Arial" w:cs="Arial"/>
        </w:rPr>
        <w:t>zmiany</w:t>
      </w:r>
      <w:r>
        <w:rPr>
          <w:rStyle w:val="Znakiprzypiswdolnych"/>
          <w:rFonts w:ascii="Arial" w:hAnsi="Arial" w:cs="Arial"/>
        </w:rPr>
        <w:t xml:space="preserve"> kwot dotacji dotyczących umów 3-letnich w latach 2019 oraz 2020.</w:t>
      </w:r>
    </w:p>
    <w:p w:rsidR="004433CC" w:rsidRPr="002D18BD" w:rsidRDefault="004433CC" w:rsidP="004433CC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4433CC" w:rsidRPr="004161D7" w:rsidRDefault="004433CC" w:rsidP="004433CC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Terminy i tryb wyboru oferty</w:t>
      </w:r>
    </w:p>
    <w:p w:rsidR="004433CC" w:rsidRPr="005B0F74" w:rsidRDefault="004433CC" w:rsidP="004433CC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4433CC" w:rsidRPr="005B0F74" w:rsidRDefault="004433CC" w:rsidP="004433CC">
      <w:pPr>
        <w:numPr>
          <w:ilvl w:val="0"/>
          <w:numId w:val="1"/>
        </w:numPr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 terminie między </w:t>
      </w:r>
      <w:r w:rsidRPr="003861C3">
        <w:rPr>
          <w:rFonts w:ascii="Arial" w:hAnsi="Arial" w:cs="Arial"/>
        </w:rPr>
        <w:t xml:space="preserve">dniem </w:t>
      </w:r>
      <w:r>
        <w:rPr>
          <w:rFonts w:ascii="Arial" w:hAnsi="Arial" w:cs="Arial"/>
          <w:b/>
        </w:rPr>
        <w:t>14 marca</w:t>
      </w:r>
      <w:r w:rsidRPr="003861C3">
        <w:rPr>
          <w:rFonts w:ascii="Arial" w:hAnsi="Arial" w:cs="Arial"/>
          <w:b/>
        </w:rPr>
        <w:t xml:space="preserve"> 2018 r.</w:t>
      </w:r>
      <w:r w:rsidRPr="003861C3">
        <w:rPr>
          <w:rFonts w:ascii="Arial" w:hAnsi="Arial" w:cs="Arial"/>
        </w:rPr>
        <w:t xml:space="preserve"> a dniem </w:t>
      </w:r>
      <w:r>
        <w:rPr>
          <w:rFonts w:ascii="Arial" w:hAnsi="Arial" w:cs="Arial"/>
          <w:b/>
        </w:rPr>
        <w:t>16 marca</w:t>
      </w:r>
      <w:r w:rsidRPr="003861C3">
        <w:rPr>
          <w:rFonts w:ascii="Arial" w:hAnsi="Arial" w:cs="Arial"/>
          <w:b/>
        </w:rPr>
        <w:t xml:space="preserve"> 2018 r.</w:t>
      </w:r>
      <w:r w:rsidRPr="003861C3">
        <w:rPr>
          <w:rFonts w:ascii="Arial" w:hAnsi="Arial" w:cs="Arial"/>
        </w:rPr>
        <w:t xml:space="preserve"> na tablicy ogłoszeń w Mazowieckim Centrum Polityki Społecznej oraz na stronach internetowych</w:t>
      </w:r>
      <w:r>
        <w:rPr>
          <w:rFonts w:ascii="Arial" w:hAnsi="Arial" w:cs="Arial"/>
        </w:rPr>
        <w:t xml:space="preserve"> </w:t>
      </w:r>
      <w:hyperlink r:id="rId8" w:history="1">
        <w:r w:rsidRPr="003861C3">
          <w:rPr>
            <w:rStyle w:val="Hipercze"/>
            <w:rFonts w:ascii="Arial" w:hAnsi="Arial" w:cs="Arial"/>
          </w:rPr>
          <w:t>www.mcps.com.pl</w:t>
        </w:r>
      </w:hyperlink>
      <w:r w:rsidRPr="003861C3">
        <w:rPr>
          <w:rFonts w:ascii="Arial" w:hAnsi="Arial" w:cs="Arial"/>
        </w:rPr>
        <w:t xml:space="preserve"> – zakładka „Organizacje pozarządowe” </w:t>
      </w:r>
      <w:proofErr w:type="spellStart"/>
      <w:r w:rsidRPr="003861C3">
        <w:rPr>
          <w:rFonts w:ascii="Arial" w:hAnsi="Arial" w:cs="Arial"/>
        </w:rPr>
        <w:t>podzakładka</w:t>
      </w:r>
      <w:proofErr w:type="spellEnd"/>
      <w:r>
        <w:rPr>
          <w:rFonts w:ascii="Arial" w:hAnsi="Arial" w:cs="Arial"/>
        </w:rPr>
        <w:t xml:space="preserve"> </w:t>
      </w:r>
      <w:r w:rsidRPr="003861C3">
        <w:rPr>
          <w:rFonts w:ascii="Arial" w:hAnsi="Arial" w:cs="Arial"/>
          <w:i/>
        </w:rPr>
        <w:t>„Konkursy ofert”</w:t>
      </w:r>
      <w:r w:rsidRPr="003861C3">
        <w:rPr>
          <w:rFonts w:ascii="Arial" w:hAnsi="Arial" w:cs="Arial"/>
        </w:rPr>
        <w:t xml:space="preserve"> oraz </w:t>
      </w:r>
      <w:hyperlink r:id="rId9" w:history="1">
        <w:r w:rsidRPr="003861C3">
          <w:rPr>
            <w:rStyle w:val="Hipercze"/>
            <w:rFonts w:ascii="Arial" w:hAnsi="Arial" w:cs="Arial"/>
          </w:rPr>
          <w:t>www.dialog.mazovia.pl</w:t>
        </w:r>
      </w:hyperlink>
      <w:r w:rsidRPr="003861C3">
        <w:rPr>
          <w:rFonts w:ascii="Arial" w:hAnsi="Arial" w:cs="Arial"/>
        </w:rPr>
        <w:t xml:space="preserve"> – zakładka </w:t>
      </w:r>
      <w:r w:rsidRPr="003861C3">
        <w:rPr>
          <w:rFonts w:ascii="Arial" w:hAnsi="Arial" w:cs="Arial"/>
          <w:i/>
        </w:rPr>
        <w:t>„Konkursy ofert”</w:t>
      </w:r>
      <w:r w:rsidRPr="003861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861C3">
        <w:rPr>
          <w:rFonts w:ascii="Arial" w:hAnsi="Arial" w:cs="Arial"/>
        </w:rPr>
        <w:t xml:space="preserve">zostaną zamieszczone wyniki </w:t>
      </w:r>
      <w:r w:rsidRPr="003861C3">
        <w:rPr>
          <w:rFonts w:ascii="Arial" w:hAnsi="Arial" w:cs="Arial"/>
        </w:rPr>
        <w:lastRenderedPageBreak/>
        <w:t>oceny formalnej, ze wskazaniem wszystkich ofert złożonych w konkursie, w tym ofert niespełniających wymogów formalnych wraz z podaniem</w:t>
      </w:r>
      <w:r>
        <w:rPr>
          <w:rFonts w:ascii="Arial" w:hAnsi="Arial" w:cs="Arial"/>
        </w:rPr>
        <w:t xml:space="preserve"> rodzaju błędu lub uchybienia formalnego oraz możliwości, trybie i terminach składania i rozpatrywania uzupełnień, poprawiania ofert lub składania zastrzeżeń do wyników oceny formalnej</w:t>
      </w:r>
      <w:r w:rsidRPr="005B0F74">
        <w:rPr>
          <w:rFonts w:ascii="Arial" w:hAnsi="Arial" w:cs="Arial"/>
        </w:rPr>
        <w:t>.</w:t>
      </w:r>
    </w:p>
    <w:p w:rsidR="004433CC" w:rsidRPr="005B0F74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Oferent, którego oferta nie spełnia wymogów formalnych, ma możliwość w ciągu 7 dni licząc od dnia następującego po dniu opublikowania </w:t>
      </w:r>
      <w:r>
        <w:rPr>
          <w:rFonts w:ascii="Arial" w:hAnsi="Arial" w:cs="Arial"/>
        </w:rPr>
        <w:t>wyników oceny formalnej ofert</w:t>
      </w:r>
      <w:r w:rsidRPr="005B0F74">
        <w:rPr>
          <w:rFonts w:ascii="Arial" w:hAnsi="Arial" w:cs="Arial"/>
        </w:rPr>
        <w:t>:</w:t>
      </w:r>
    </w:p>
    <w:p w:rsidR="004433CC" w:rsidRPr="003861C3" w:rsidRDefault="004433CC" w:rsidP="004433CC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</w:rPr>
        <w:t>złożenia</w:t>
      </w:r>
      <w:proofErr w:type="gramEnd"/>
      <w:r w:rsidRPr="005B0F74">
        <w:rPr>
          <w:rFonts w:ascii="Arial" w:hAnsi="Arial" w:cs="Arial"/>
        </w:rPr>
        <w:t xml:space="preserve"> </w:t>
      </w:r>
      <w:r w:rsidRPr="005B0F74">
        <w:rPr>
          <w:rFonts w:ascii="Arial" w:hAnsi="Arial" w:cs="Arial"/>
          <w:b/>
        </w:rPr>
        <w:t>zastrzeżenia</w:t>
      </w:r>
      <w:r w:rsidR="00CB7EC1">
        <w:rPr>
          <w:rFonts w:ascii="Arial" w:hAnsi="Arial" w:cs="Arial"/>
          <w:b/>
        </w:rPr>
        <w:t xml:space="preserve"> </w:t>
      </w:r>
      <w:r w:rsidRPr="003861C3">
        <w:rPr>
          <w:rFonts w:ascii="Arial" w:hAnsi="Arial" w:cs="Arial"/>
        </w:rPr>
        <w:t>do negatywnego wyniku oceny formalnej w sytuacji</w:t>
      </w:r>
      <w:r w:rsidRPr="003861C3">
        <w:rPr>
          <w:rFonts w:ascii="Arial" w:hAnsi="Arial" w:cs="Arial"/>
          <w:bCs/>
        </w:rPr>
        <w:t>, gdy uznaje, że jego oferta została przygotowana prawidłowo;</w:t>
      </w:r>
    </w:p>
    <w:p w:rsidR="004433CC" w:rsidRPr="003861C3" w:rsidRDefault="004433CC" w:rsidP="004433CC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proofErr w:type="gramStart"/>
      <w:r w:rsidRPr="003861C3">
        <w:rPr>
          <w:rFonts w:ascii="Arial" w:hAnsi="Arial" w:cs="Arial"/>
          <w:b/>
        </w:rPr>
        <w:t>poprawienia</w:t>
      </w:r>
      <w:proofErr w:type="gramEnd"/>
      <w:r w:rsidRPr="003861C3">
        <w:rPr>
          <w:rFonts w:ascii="Arial" w:hAnsi="Arial" w:cs="Arial"/>
        </w:rPr>
        <w:t xml:space="preserve"> oferty lub </w:t>
      </w:r>
      <w:r w:rsidRPr="003861C3">
        <w:rPr>
          <w:rFonts w:ascii="Arial" w:hAnsi="Arial" w:cs="Arial"/>
          <w:b/>
        </w:rPr>
        <w:t>uzupełnienia</w:t>
      </w:r>
      <w:r w:rsidRPr="003861C3">
        <w:rPr>
          <w:rFonts w:ascii="Arial" w:hAnsi="Arial" w:cs="Arial"/>
        </w:rPr>
        <w:t xml:space="preserve"> brakujących podpisów lub załączników - </w:t>
      </w:r>
      <w:r>
        <w:rPr>
          <w:rFonts w:ascii="Arial" w:hAnsi="Arial" w:cs="Arial"/>
        </w:rPr>
        <w:br/>
      </w:r>
      <w:r w:rsidRPr="003861C3">
        <w:rPr>
          <w:rFonts w:ascii="Arial" w:hAnsi="Arial" w:cs="Arial"/>
        </w:rPr>
        <w:t>w przypadkach, kiedy:</w:t>
      </w:r>
    </w:p>
    <w:p w:rsidR="004433CC" w:rsidRPr="003861C3" w:rsidRDefault="004433CC" w:rsidP="004433CC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3861C3">
        <w:rPr>
          <w:rFonts w:ascii="Arial" w:hAnsi="Arial" w:cs="Arial"/>
        </w:rPr>
        <w:t>oferta</w:t>
      </w:r>
      <w:proofErr w:type="gramEnd"/>
      <w:r w:rsidRPr="003861C3">
        <w:rPr>
          <w:rFonts w:ascii="Arial" w:hAnsi="Arial" w:cs="Arial"/>
        </w:rPr>
        <w:t xml:space="preserve"> jest niekompletna: nie wszystkie pola oferty są właściwie wypełnione;</w:t>
      </w:r>
    </w:p>
    <w:p w:rsidR="004433CC" w:rsidRPr="003861C3" w:rsidRDefault="004433CC" w:rsidP="004433CC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3861C3">
        <w:rPr>
          <w:rFonts w:ascii="Arial" w:hAnsi="Arial" w:cs="Arial"/>
        </w:rPr>
        <w:t>do</w:t>
      </w:r>
      <w:proofErr w:type="gramEnd"/>
      <w:r w:rsidRPr="003861C3">
        <w:rPr>
          <w:rFonts w:ascii="Arial" w:hAnsi="Arial" w:cs="Arial"/>
        </w:rPr>
        <w:t xml:space="preserve"> oferty nie dołączono wszystkich wymaganych załączników lub ich kopie </w:t>
      </w:r>
      <w:r w:rsidRPr="003861C3">
        <w:rPr>
          <w:rFonts w:ascii="Arial" w:hAnsi="Arial" w:cs="Arial"/>
        </w:rPr>
        <w:br/>
        <w:t>nie zostały poświadczone za zgodność z oryginałem zgodnie z wymogami;</w:t>
      </w:r>
    </w:p>
    <w:p w:rsidR="004433CC" w:rsidRPr="003861C3" w:rsidRDefault="004433CC" w:rsidP="004433CC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3861C3">
        <w:rPr>
          <w:rFonts w:ascii="Arial" w:hAnsi="Arial" w:cs="Arial"/>
        </w:rPr>
        <w:t>oferta</w:t>
      </w:r>
      <w:proofErr w:type="gramEnd"/>
      <w:r w:rsidRPr="003861C3">
        <w:rPr>
          <w:rFonts w:ascii="Arial" w:hAnsi="Arial" w:cs="Arial"/>
        </w:rPr>
        <w:t xml:space="preserve"> nie została podpisana przez upoważnione do tego osoby zgodnie </w:t>
      </w:r>
      <w:r w:rsidRPr="003861C3">
        <w:rPr>
          <w:rFonts w:ascii="Arial" w:hAnsi="Arial" w:cs="Arial"/>
        </w:rPr>
        <w:br/>
        <w:t>z zapisami statutu i KRS (lub innego właściwego rejestru);</w:t>
      </w:r>
    </w:p>
    <w:p w:rsidR="004433CC" w:rsidRPr="003861C3" w:rsidRDefault="004433CC" w:rsidP="004433CC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 xml:space="preserve">oferent przewiduje pobieranie opłat od adresatów </w:t>
      </w:r>
      <w:proofErr w:type="gramStart"/>
      <w:r w:rsidRPr="003861C3">
        <w:rPr>
          <w:rFonts w:ascii="Arial" w:hAnsi="Arial" w:cs="Arial"/>
        </w:rPr>
        <w:t>zadania mimo, że</w:t>
      </w:r>
      <w:proofErr w:type="gramEnd"/>
      <w:r w:rsidRPr="003861C3">
        <w:rPr>
          <w:rFonts w:ascii="Arial" w:hAnsi="Arial" w:cs="Arial"/>
        </w:rPr>
        <w:t xml:space="preserve"> jego statut </w:t>
      </w:r>
      <w:r w:rsidRPr="003861C3">
        <w:rPr>
          <w:rFonts w:ascii="Arial" w:hAnsi="Arial" w:cs="Arial"/>
        </w:rPr>
        <w:br/>
        <w:t>lub inny dokument wewnętrzny nie przewiduje prowadzenia odpłatnej działalności pożytku publicznego.</w:t>
      </w:r>
    </w:p>
    <w:p w:rsidR="004433CC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>O zachowaniu terminu, o którym mowa w pkt 2,</w:t>
      </w:r>
      <w:r>
        <w:rPr>
          <w:rFonts w:ascii="Arial" w:hAnsi="Arial" w:cs="Arial"/>
        </w:rPr>
        <w:t xml:space="preserve"> decyduje </w:t>
      </w:r>
      <w:r w:rsidRPr="005B0F74">
        <w:rPr>
          <w:rFonts w:ascii="Arial" w:hAnsi="Arial" w:cs="Arial"/>
        </w:rPr>
        <w:t>data wpływu do sekretariatu Mazowieckiego Centrum Polityki Społecznej</w:t>
      </w:r>
      <w:r>
        <w:rPr>
          <w:rFonts w:ascii="Arial" w:hAnsi="Arial" w:cs="Arial"/>
        </w:rPr>
        <w:t>.</w:t>
      </w:r>
    </w:p>
    <w:p w:rsidR="004433CC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Prawidłowo poprawione lub uzupełnione oferty zostają włączone do oceny merytorycznej. </w:t>
      </w:r>
    </w:p>
    <w:p w:rsidR="004433CC" w:rsidRPr="005B0F74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Zastrzeżenia będą rozpatrzone przez Komisję konkursową opiniującą oferty</w:t>
      </w:r>
      <w:r w:rsidRPr="005B0F74">
        <w:rPr>
          <w:rFonts w:ascii="Arial" w:hAnsi="Arial" w:cs="Arial"/>
          <w:bCs/>
        </w:rPr>
        <w:t>.</w:t>
      </w:r>
      <w:r w:rsidRPr="005B0F74">
        <w:rPr>
          <w:rFonts w:ascii="Arial" w:hAnsi="Arial" w:cs="Arial"/>
        </w:rPr>
        <w:t xml:space="preserve"> Ostateczna informacja o ofertach odrzuconych na etapie oceny formalnej zostanie opublikowana wraz z rozstrzygnięciem konkursu. Oferenci, których zastrzeżenia zostaną rozpatrzone negatywnie, po rozstrzygnięciu konkursu otrzymają informację na piśmie wraz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z uzasadnieniem negatywnego rozpatrzenia zastrzeżenia.</w:t>
      </w:r>
    </w:p>
    <w:p w:rsidR="004433CC" w:rsidRPr="003861C3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Oceny merytorycznej ofert dokona </w:t>
      </w:r>
      <w:r w:rsidRPr="003861C3">
        <w:rPr>
          <w:rFonts w:ascii="Arial" w:hAnsi="Arial" w:cs="Arial"/>
        </w:rPr>
        <w:t xml:space="preserve">Komisja konkursowa opiniująca oferty powołana </w:t>
      </w:r>
      <w:r w:rsidRPr="003861C3">
        <w:rPr>
          <w:rFonts w:ascii="Arial" w:hAnsi="Arial" w:cs="Arial"/>
        </w:rPr>
        <w:br/>
        <w:t xml:space="preserve">przez Zarząd Województwa Mazowieckiego. Komisja konkursowa opiniująca oferty będzie kierowała się kryteriami podanymi w punkcie VI.2 </w:t>
      </w:r>
      <w:proofErr w:type="gramStart"/>
      <w:r w:rsidRPr="003861C3">
        <w:rPr>
          <w:rFonts w:ascii="Arial" w:hAnsi="Arial" w:cs="Arial"/>
        </w:rPr>
        <w:t>ogłoszenia</w:t>
      </w:r>
      <w:proofErr w:type="gramEnd"/>
      <w:r w:rsidRPr="003861C3">
        <w:rPr>
          <w:rFonts w:ascii="Arial" w:hAnsi="Arial" w:cs="Arial"/>
        </w:rPr>
        <w:t>.</w:t>
      </w:r>
    </w:p>
    <w:p w:rsidR="004433CC" w:rsidRPr="003861C3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>Oferty, które w toku oceny merytorycznej uzyskają mniej niż</w:t>
      </w:r>
      <w:r>
        <w:rPr>
          <w:rFonts w:ascii="Arial" w:hAnsi="Arial" w:cs="Arial"/>
        </w:rPr>
        <w:t xml:space="preserve"> </w:t>
      </w:r>
      <w:r w:rsidRPr="003861C3">
        <w:rPr>
          <w:rFonts w:ascii="Arial" w:hAnsi="Arial" w:cs="Arial"/>
          <w:b/>
        </w:rPr>
        <w:t>60 punktów</w:t>
      </w:r>
      <w:r w:rsidRPr="003861C3">
        <w:rPr>
          <w:rFonts w:ascii="Arial" w:hAnsi="Arial" w:cs="Arial"/>
        </w:rPr>
        <w:t xml:space="preserve">, nie mogą </w:t>
      </w:r>
      <w:r w:rsidRPr="003861C3">
        <w:rPr>
          <w:rFonts w:ascii="Arial" w:hAnsi="Arial" w:cs="Arial"/>
        </w:rPr>
        <w:br/>
        <w:t xml:space="preserve">być rekomendowane do uzyskania </w:t>
      </w:r>
      <w:proofErr w:type="gramStart"/>
      <w:r w:rsidRPr="003861C3">
        <w:rPr>
          <w:rFonts w:ascii="Arial" w:hAnsi="Arial" w:cs="Arial"/>
        </w:rPr>
        <w:t>dotacji</w:t>
      </w:r>
      <w:r w:rsidR="00CB7EC1">
        <w:rPr>
          <w:rFonts w:ascii="Arial" w:hAnsi="Arial" w:cs="Arial"/>
        </w:rPr>
        <w:t xml:space="preserve"> </w:t>
      </w:r>
      <w:r w:rsidRPr="003861C3">
        <w:rPr>
          <w:rFonts w:ascii="Arial" w:hAnsi="Arial" w:cs="Arial"/>
        </w:rPr>
        <w:t>jako</w:t>
      </w:r>
      <w:proofErr w:type="gramEnd"/>
      <w:r w:rsidRPr="003861C3">
        <w:rPr>
          <w:rFonts w:ascii="Arial" w:hAnsi="Arial" w:cs="Arial"/>
        </w:rPr>
        <w:t xml:space="preserve"> negatywn</w:t>
      </w:r>
      <w:r>
        <w:rPr>
          <w:rFonts w:ascii="Arial" w:hAnsi="Arial" w:cs="Arial"/>
        </w:rPr>
        <w:t>i</w:t>
      </w:r>
      <w:r w:rsidRPr="003861C3">
        <w:rPr>
          <w:rFonts w:ascii="Arial" w:hAnsi="Arial" w:cs="Arial"/>
        </w:rPr>
        <w:t>e ocenione merytorycznie.</w:t>
      </w:r>
    </w:p>
    <w:p w:rsidR="004433CC" w:rsidRPr="003861C3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 xml:space="preserve">Konkurs rozstrzyga Zarząd Województwa Mazowieckiego w formie uchwały, </w:t>
      </w:r>
      <w:r w:rsidRPr="003861C3">
        <w:rPr>
          <w:rFonts w:ascii="Arial" w:hAnsi="Arial" w:cs="Arial"/>
        </w:rPr>
        <w:br/>
        <w:t>po zapoznaniu się z opinią Komisji konkursowej.</w:t>
      </w:r>
    </w:p>
    <w:p w:rsidR="004433CC" w:rsidRPr="003861C3" w:rsidRDefault="004433CC" w:rsidP="004433CC">
      <w:pPr>
        <w:pStyle w:val="Akapitzlist"/>
        <w:numPr>
          <w:ilvl w:val="0"/>
          <w:numId w:val="1"/>
        </w:numPr>
        <w:tabs>
          <w:tab w:val="clear" w:pos="720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>Komisja kończy działalność po przyjęciu przez Zarząd Województwa Mazowieckiego uchwały w sprawie wyboru ofert i przyznania dotacji ofertom wybranym.</w:t>
      </w:r>
    </w:p>
    <w:p w:rsidR="004433CC" w:rsidRPr="003861C3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3861C3">
        <w:rPr>
          <w:rFonts w:ascii="Arial" w:hAnsi="Arial" w:cs="Arial"/>
        </w:rPr>
        <w:t xml:space="preserve">Ogłoszenie o rozstrzygnięciu konkursu zostanie zamieszczone w Biuletynie Informacji Publicznej, na tablicy ogłoszeń w siedzibie Mazowieckiego Centrum Polityki Społecznej, na stronie internetowej </w:t>
      </w:r>
      <w:hyperlink r:id="rId10" w:history="1">
        <w:r w:rsidRPr="003861C3">
          <w:rPr>
            <w:rStyle w:val="Hipercze"/>
            <w:rFonts w:ascii="Arial" w:hAnsi="Arial" w:cs="Arial"/>
          </w:rPr>
          <w:t>www.mcps.com.pl</w:t>
        </w:r>
      </w:hyperlink>
      <w:r w:rsidRPr="003861C3">
        <w:rPr>
          <w:rFonts w:ascii="Arial" w:hAnsi="Arial" w:cs="Arial"/>
        </w:rPr>
        <w:t xml:space="preserve"> – zakładka </w:t>
      </w:r>
      <w:r w:rsidRPr="003861C3">
        <w:rPr>
          <w:rFonts w:ascii="Arial" w:hAnsi="Arial" w:cs="Arial"/>
          <w:i/>
        </w:rPr>
        <w:t>„Organizacje pozarządowe”</w:t>
      </w:r>
      <w:r>
        <w:rPr>
          <w:rFonts w:ascii="Arial" w:hAnsi="Arial" w:cs="Arial"/>
          <w:i/>
        </w:rPr>
        <w:t xml:space="preserve"> </w:t>
      </w:r>
      <w:proofErr w:type="spellStart"/>
      <w:r w:rsidRPr="003861C3">
        <w:rPr>
          <w:rFonts w:ascii="Arial" w:hAnsi="Arial" w:cs="Arial"/>
        </w:rPr>
        <w:t>podzakładka</w:t>
      </w:r>
      <w:proofErr w:type="spellEnd"/>
      <w:r>
        <w:rPr>
          <w:rFonts w:ascii="Arial" w:hAnsi="Arial" w:cs="Arial"/>
        </w:rPr>
        <w:t xml:space="preserve"> </w:t>
      </w:r>
      <w:r w:rsidRPr="003861C3">
        <w:rPr>
          <w:rFonts w:ascii="Arial" w:hAnsi="Arial" w:cs="Arial"/>
          <w:i/>
        </w:rPr>
        <w:t>„Konkursy ofert”</w:t>
      </w:r>
      <w:r w:rsidRPr="003861C3">
        <w:rPr>
          <w:rFonts w:ascii="Arial" w:hAnsi="Arial" w:cs="Arial"/>
        </w:rPr>
        <w:t xml:space="preserve">, na stronie internetowej Województwa Mazowieckiego </w:t>
      </w:r>
      <w:hyperlink r:id="rId11" w:history="1">
        <w:r w:rsidRPr="003861C3">
          <w:rPr>
            <w:rStyle w:val="Hipercze"/>
            <w:rFonts w:ascii="Arial" w:hAnsi="Arial" w:cs="Arial"/>
          </w:rPr>
          <w:t>www.mazovia.pl</w:t>
        </w:r>
      </w:hyperlink>
      <w:r w:rsidRPr="003861C3">
        <w:rPr>
          <w:rFonts w:ascii="Arial" w:hAnsi="Arial" w:cs="Arial"/>
        </w:rPr>
        <w:t xml:space="preserve">, na stronie internetowej </w:t>
      </w:r>
      <w:hyperlink r:id="rId12" w:history="1">
        <w:r w:rsidRPr="003861C3">
          <w:rPr>
            <w:rStyle w:val="Hipercze"/>
            <w:rFonts w:ascii="Arial" w:hAnsi="Arial" w:cs="Arial"/>
          </w:rPr>
          <w:t>www.dialog.mazovia.pl</w:t>
        </w:r>
      </w:hyperlink>
      <w:r>
        <w:t xml:space="preserve"> </w:t>
      </w:r>
      <w:r w:rsidRPr="003861C3">
        <w:rPr>
          <w:rFonts w:ascii="Arial" w:hAnsi="Arial" w:cs="Arial"/>
        </w:rPr>
        <w:t>– zakładka</w:t>
      </w:r>
      <w:r>
        <w:rPr>
          <w:rFonts w:ascii="Arial" w:hAnsi="Arial" w:cs="Arial"/>
        </w:rPr>
        <w:t xml:space="preserve"> </w:t>
      </w:r>
      <w:r w:rsidRPr="003861C3">
        <w:rPr>
          <w:rFonts w:ascii="Arial" w:hAnsi="Arial" w:cs="Arial"/>
          <w:i/>
        </w:rPr>
        <w:t>„Konkursy ofert”</w:t>
      </w:r>
      <w:r w:rsidRPr="003861C3">
        <w:rPr>
          <w:rFonts w:ascii="Arial" w:hAnsi="Arial" w:cs="Arial"/>
        </w:rPr>
        <w:t xml:space="preserve">, na stronie portalu organizacji pozarządowych </w:t>
      </w:r>
      <w:hyperlink r:id="rId13" w:history="1">
        <w:r w:rsidRPr="003861C3">
          <w:rPr>
            <w:rStyle w:val="Hipercze"/>
            <w:rFonts w:ascii="Arial" w:hAnsi="Arial" w:cs="Arial"/>
          </w:rPr>
          <w:t>www.ngo.pl</w:t>
        </w:r>
      </w:hyperlink>
      <w:r w:rsidRPr="003861C3">
        <w:rPr>
          <w:rFonts w:ascii="Arial" w:hAnsi="Arial" w:cs="Arial"/>
        </w:rPr>
        <w:t>. Ponadto oferenci zostaną powiadomieni pisemnie o przyznaniu dotacji.</w:t>
      </w:r>
    </w:p>
    <w:p w:rsidR="004433CC" w:rsidRPr="003861C3" w:rsidRDefault="004433CC" w:rsidP="004433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3861C3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:rsidR="004433CC" w:rsidRPr="003861C3" w:rsidRDefault="004433CC" w:rsidP="004433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3861C3">
        <w:rPr>
          <w:rFonts w:ascii="Arial" w:hAnsi="Arial" w:cs="Arial"/>
          <w:bCs/>
        </w:rPr>
        <w:t xml:space="preserve">Przewidywany termin rozstrzygnięcia konkursu: </w:t>
      </w:r>
      <w:r>
        <w:rPr>
          <w:rFonts w:ascii="Arial" w:hAnsi="Arial" w:cs="Arial"/>
          <w:b/>
        </w:rPr>
        <w:t>15 maja</w:t>
      </w:r>
      <w:r w:rsidRPr="003861C3">
        <w:rPr>
          <w:rFonts w:ascii="Arial" w:hAnsi="Arial" w:cs="Arial"/>
          <w:b/>
        </w:rPr>
        <w:t xml:space="preserve"> 2018 r.</w:t>
      </w:r>
    </w:p>
    <w:p w:rsidR="004433CC" w:rsidRPr="005B0F74" w:rsidRDefault="004433CC" w:rsidP="004433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3861C3">
        <w:rPr>
          <w:rFonts w:ascii="Arial" w:hAnsi="Arial" w:cs="Arial"/>
        </w:rPr>
        <w:t xml:space="preserve">W przypadku rezygnacji oferenta/oferentów z realizacji zadania i odstąpienia </w:t>
      </w:r>
      <w:r w:rsidRPr="003861C3">
        <w:rPr>
          <w:rFonts w:ascii="Arial" w:hAnsi="Arial" w:cs="Arial"/>
        </w:rPr>
        <w:br/>
        <w:t>od podpisania umowy, na podstawie zmiany uchwały Zarządu</w:t>
      </w:r>
      <w:r w:rsidRPr="005B0F74">
        <w:rPr>
          <w:rFonts w:ascii="Arial" w:hAnsi="Arial" w:cs="Arial"/>
        </w:rPr>
        <w:t xml:space="preserve"> Województwa Mazowieckiego w sprawie rozstrzygnięcia konkursu, możliwe jest przyznanie dotacji oferentowi/oferentom, którzy uzyskali na liście rankingowej kolejno najwyższą ocenę/najwyższe oceny.</w:t>
      </w:r>
    </w:p>
    <w:p w:rsidR="004433CC" w:rsidRPr="005B0F74" w:rsidRDefault="004433CC" w:rsidP="004433CC">
      <w:pPr>
        <w:spacing w:after="0" w:line="23" w:lineRule="atLeast"/>
        <w:jc w:val="both"/>
        <w:rPr>
          <w:rFonts w:ascii="Arial" w:hAnsi="Arial" w:cs="Arial"/>
          <w:b/>
        </w:rPr>
      </w:pPr>
    </w:p>
    <w:p w:rsidR="004433CC" w:rsidRDefault="004433CC" w:rsidP="004433CC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Kryteria wyboru ofert</w:t>
      </w:r>
    </w:p>
    <w:p w:rsidR="004433CC" w:rsidRPr="00537D77" w:rsidRDefault="004433CC" w:rsidP="004433CC">
      <w:pPr>
        <w:spacing w:after="0"/>
        <w:rPr>
          <w:rFonts w:ascii="Arial" w:hAnsi="Arial" w:cs="Arial"/>
        </w:rPr>
      </w:pPr>
    </w:p>
    <w:p w:rsidR="004433CC" w:rsidRPr="00537D77" w:rsidRDefault="004433CC" w:rsidP="004433CC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b/>
        </w:rPr>
      </w:pPr>
      <w:r w:rsidRPr="00537D77">
        <w:rPr>
          <w:rFonts w:ascii="Arial" w:hAnsi="Arial" w:cs="Arial"/>
          <w:b/>
        </w:rPr>
        <w:t xml:space="preserve">Oferty nie będą rozpatrywane w </w:t>
      </w:r>
      <w:proofErr w:type="gramStart"/>
      <w:r w:rsidRPr="00537D77">
        <w:rPr>
          <w:rFonts w:ascii="Arial" w:hAnsi="Arial" w:cs="Arial"/>
          <w:b/>
        </w:rPr>
        <w:t>sytuacji kiedy</w:t>
      </w:r>
      <w:proofErr w:type="gramEnd"/>
      <w:r w:rsidRPr="00537D77">
        <w:rPr>
          <w:rFonts w:ascii="Arial" w:hAnsi="Arial" w:cs="Arial"/>
          <w:b/>
        </w:rPr>
        <w:t>:</w:t>
      </w:r>
    </w:p>
    <w:p w:rsidR="004433CC" w:rsidRDefault="004433CC" w:rsidP="004433CC">
      <w:pPr>
        <w:pStyle w:val="Akapitzlist"/>
        <w:numPr>
          <w:ilvl w:val="0"/>
          <w:numId w:val="17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lastRenderedPageBreak/>
        <w:t>oferent</w:t>
      </w:r>
      <w:proofErr w:type="gramEnd"/>
      <w:r w:rsidRPr="00537D77">
        <w:rPr>
          <w:rFonts w:ascii="Arial" w:hAnsi="Arial" w:cs="Arial"/>
        </w:rPr>
        <w:t xml:space="preserve"> nie spełnia wymogów ustawy z dnia 24 kwietnia 2003 r. o działalności pożytku publicznego i o wolontariacie w zakresie podmiotu uprawnionego do udziału </w:t>
      </w:r>
      <w:r>
        <w:rPr>
          <w:rFonts w:ascii="Arial" w:hAnsi="Arial" w:cs="Arial"/>
        </w:rPr>
        <w:br/>
      </w:r>
      <w:r w:rsidRPr="00537D77">
        <w:rPr>
          <w:rFonts w:ascii="Arial" w:hAnsi="Arial" w:cs="Arial"/>
        </w:rPr>
        <w:t>w otwartym konkursie ofert;</w:t>
      </w:r>
    </w:p>
    <w:p w:rsidR="004433CC" w:rsidRDefault="004433CC" w:rsidP="004433CC">
      <w:pPr>
        <w:pStyle w:val="Akapitzlist"/>
        <w:numPr>
          <w:ilvl w:val="0"/>
          <w:numId w:val="17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jest złożona na n</w:t>
      </w:r>
      <w:r>
        <w:rPr>
          <w:rFonts w:ascii="Arial" w:hAnsi="Arial" w:cs="Arial"/>
        </w:rPr>
        <w:t xml:space="preserve">iewłaściwym formularzu, i/lub </w:t>
      </w:r>
      <w:r w:rsidRPr="00537D77">
        <w:rPr>
          <w:rFonts w:ascii="Arial" w:hAnsi="Arial" w:cs="Arial"/>
        </w:rPr>
        <w:t xml:space="preserve">forma złożenia oferty </w:t>
      </w:r>
      <w:r w:rsidRPr="00537D77">
        <w:rPr>
          <w:rFonts w:ascii="Arial" w:hAnsi="Arial" w:cs="Arial"/>
        </w:rPr>
        <w:br/>
        <w:t>jest niezgodna z formą określoną w ogłoszeniu konkursowym;</w:t>
      </w:r>
    </w:p>
    <w:p w:rsidR="004433CC" w:rsidRDefault="004433CC" w:rsidP="004433CC">
      <w:pPr>
        <w:pStyle w:val="Akapitzlist"/>
        <w:numPr>
          <w:ilvl w:val="0"/>
          <w:numId w:val="17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złożona została poza terminem wskazanym w ogłoszeniu o konkursie;</w:t>
      </w:r>
    </w:p>
    <w:p w:rsidR="004433CC" w:rsidRDefault="004433CC" w:rsidP="004433CC">
      <w:pPr>
        <w:pStyle w:val="Akapitzlist"/>
        <w:numPr>
          <w:ilvl w:val="0"/>
          <w:numId w:val="17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cele</w:t>
      </w:r>
      <w:proofErr w:type="gramEnd"/>
      <w:r w:rsidRPr="00537D77">
        <w:rPr>
          <w:rFonts w:ascii="Arial" w:hAnsi="Arial" w:cs="Arial"/>
        </w:rPr>
        <w:t xml:space="preserve"> statutowe oferenta nie mieszczą się w obszarze priorytetowym, w którym realizowany jest konkurs;</w:t>
      </w:r>
    </w:p>
    <w:p w:rsidR="004433CC" w:rsidRDefault="004433CC" w:rsidP="004433CC">
      <w:pPr>
        <w:pStyle w:val="Akapitzlist"/>
        <w:numPr>
          <w:ilvl w:val="0"/>
          <w:numId w:val="17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nie przewiduje realizacji zadań określonych w konkursie w tym w szczególności treść oferty nie jest zgodna ze specyfikacją zawartą w ogłoszeniu konkursowym;</w:t>
      </w:r>
    </w:p>
    <w:p w:rsidR="004433CC" w:rsidRDefault="004433CC" w:rsidP="004433CC">
      <w:pPr>
        <w:pStyle w:val="Akapitzlist"/>
        <w:numPr>
          <w:ilvl w:val="0"/>
          <w:numId w:val="17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nie przewiduje realizacji zadania adresowanego do mieszkańców województwa mazowieckiego;</w:t>
      </w:r>
    </w:p>
    <w:p w:rsidR="004433CC" w:rsidRPr="00537D77" w:rsidRDefault="004433CC" w:rsidP="004433CC">
      <w:pPr>
        <w:pStyle w:val="Akapitzlist"/>
        <w:numPr>
          <w:ilvl w:val="0"/>
          <w:numId w:val="17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została złożona ponad limit liczby ofert od jednego oferenta określony </w:t>
      </w:r>
      <w:r w:rsidRPr="00537D77">
        <w:rPr>
          <w:rFonts w:ascii="Arial" w:hAnsi="Arial" w:cs="Arial"/>
        </w:rPr>
        <w:br/>
        <w:t>w ogłoszeniu konkursowym.</w:t>
      </w:r>
    </w:p>
    <w:p w:rsidR="004433CC" w:rsidRPr="005B0F74" w:rsidRDefault="004433CC" w:rsidP="004433CC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4433CC" w:rsidRPr="00104E19" w:rsidRDefault="004433CC" w:rsidP="004433CC">
      <w:pPr>
        <w:pStyle w:val="Akapitzlist"/>
        <w:numPr>
          <w:ilvl w:val="0"/>
          <w:numId w:val="16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5B0F74">
        <w:rPr>
          <w:rFonts w:ascii="Arial" w:hAnsi="Arial" w:cs="Arial"/>
          <w:b/>
          <w:bCs/>
        </w:rPr>
        <w:t>W trakcie oceny merytorycznej będą uwzględniane następujące kryteria:</w:t>
      </w:r>
    </w:p>
    <w:p w:rsidR="004433CC" w:rsidRDefault="004433CC" w:rsidP="004433CC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:"/>
      </w:tblPr>
      <w:tblGrid>
        <w:gridCol w:w="7514"/>
        <w:gridCol w:w="1559"/>
        <w:gridCol w:w="1276"/>
      </w:tblGrid>
      <w:tr w:rsidR="004433CC" w:rsidRPr="00375EFB" w:rsidTr="008B6BCE">
        <w:trPr>
          <w:trHeight w:val="867"/>
          <w:tblHeader/>
          <w:jc w:val="center"/>
        </w:trPr>
        <w:tc>
          <w:tcPr>
            <w:tcW w:w="7514" w:type="dxa"/>
            <w:vAlign w:val="center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Przyznana ocena punktowa</w:t>
            </w:r>
          </w:p>
        </w:tc>
      </w:tr>
      <w:tr w:rsidR="004433CC" w:rsidRPr="00375EFB" w:rsidTr="008B6BCE">
        <w:trPr>
          <w:tblHeader/>
          <w:jc w:val="center"/>
        </w:trPr>
        <w:tc>
          <w:tcPr>
            <w:tcW w:w="7514" w:type="dxa"/>
          </w:tcPr>
          <w:p w:rsidR="004433CC" w:rsidRPr="00790021" w:rsidRDefault="004433CC" w:rsidP="008B6BCE">
            <w:pPr>
              <w:spacing w:after="0"/>
              <w:jc w:val="both"/>
              <w:rPr>
                <w:rFonts w:ascii="Arial" w:hAnsi="Arial" w:cs="Arial"/>
              </w:rPr>
            </w:pPr>
            <w:r w:rsidRPr="00790021">
              <w:rPr>
                <w:rFonts w:ascii="Arial" w:hAnsi="Arial" w:cs="Arial"/>
              </w:rPr>
              <w:t>Ocena możliwości realizacji zadania publicznego, w szczególności: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czy zaproponowane w ofercie działania przyczynią się </w:t>
            </w:r>
            <w:r>
              <w:rPr>
                <w:rFonts w:ascii="Arial" w:hAnsi="Arial" w:cs="Arial"/>
              </w:rPr>
              <w:br/>
            </w:r>
            <w:r w:rsidRPr="00790021">
              <w:rPr>
                <w:rFonts w:ascii="Arial" w:hAnsi="Arial" w:cs="Arial"/>
              </w:rPr>
              <w:t xml:space="preserve">do osiągnięcia zakładanych celów realizacji zadania publicznego, 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adekwatności i innowacyjności zaproponowanych działań </w:t>
            </w:r>
            <w:r>
              <w:rPr>
                <w:rFonts w:ascii="Arial" w:hAnsi="Arial" w:cs="Arial"/>
              </w:rPr>
              <w:br/>
            </w:r>
            <w:r w:rsidRPr="00790021">
              <w:rPr>
                <w:rFonts w:ascii="Arial" w:hAnsi="Arial" w:cs="Arial"/>
              </w:rPr>
              <w:t xml:space="preserve">do zakresu zadania konkursowego, 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właściwego doboru adresatów proponowanych działań.</w:t>
            </w:r>
          </w:p>
        </w:tc>
        <w:tc>
          <w:tcPr>
            <w:tcW w:w="1559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30</w:t>
            </w:r>
          </w:p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4433CC" w:rsidRPr="00375EFB" w:rsidTr="008B6BCE">
        <w:trPr>
          <w:tblHeader/>
          <w:jc w:val="center"/>
        </w:trPr>
        <w:tc>
          <w:tcPr>
            <w:tcW w:w="7514" w:type="dxa"/>
          </w:tcPr>
          <w:p w:rsidR="004433CC" w:rsidRPr="00790021" w:rsidRDefault="004433CC" w:rsidP="008B6BC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90021">
              <w:rPr>
                <w:rFonts w:ascii="Arial" w:hAnsi="Arial" w:cs="Arial"/>
              </w:rPr>
              <w:t xml:space="preserve">Ocena </w:t>
            </w:r>
            <w:proofErr w:type="gramStart"/>
            <w:r w:rsidRPr="00790021">
              <w:rPr>
                <w:rFonts w:ascii="Arial" w:hAnsi="Arial" w:cs="Arial"/>
              </w:rPr>
              <w:t>proponowanej jakości</w:t>
            </w:r>
            <w:proofErr w:type="gramEnd"/>
            <w:r w:rsidRPr="00790021">
              <w:rPr>
                <w:rFonts w:ascii="Arial" w:hAnsi="Arial" w:cs="Arial"/>
              </w:rPr>
              <w:t xml:space="preserve"> wykonania zadania i kwalifikacje osób uczestniczących w realizacji zadania, w szczególności: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potencjału organizacyjnego oferenta (oferentów) i jego dotychczasowych doświadczeń do zakresu realizacji zadania,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sposobu zarządzania realizacją zadania (w tym czytelność podziału obowiązków, uwzględnienie monitoringu lub ewaluacji zadania),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kwalifikacji i doświadczenia personelu proponowanego </w:t>
            </w:r>
            <w:r>
              <w:rPr>
                <w:rFonts w:ascii="Arial" w:hAnsi="Arial" w:cs="Arial"/>
              </w:rPr>
              <w:br/>
            </w:r>
            <w:r w:rsidRPr="00790021">
              <w:rPr>
                <w:rFonts w:ascii="Arial" w:hAnsi="Arial" w:cs="Arial"/>
              </w:rPr>
              <w:t>do realizacji zadania,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rzetelności i terminowości oraz sposobu rozliczenia środków </w:t>
            </w:r>
            <w:r>
              <w:rPr>
                <w:rFonts w:ascii="Arial" w:hAnsi="Arial" w:cs="Arial"/>
              </w:rPr>
              <w:br/>
            </w:r>
            <w:r w:rsidRPr="00790021">
              <w:rPr>
                <w:rFonts w:ascii="Arial" w:hAnsi="Arial" w:cs="Arial"/>
              </w:rPr>
              <w:t>na realizację zadań publicznych w latach poprzednich.</w:t>
            </w:r>
          </w:p>
        </w:tc>
        <w:tc>
          <w:tcPr>
            <w:tcW w:w="1559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25</w:t>
            </w:r>
          </w:p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4433CC" w:rsidRPr="00375EFB" w:rsidTr="008B6BCE">
        <w:trPr>
          <w:tblHeader/>
          <w:jc w:val="center"/>
        </w:trPr>
        <w:tc>
          <w:tcPr>
            <w:tcW w:w="7514" w:type="dxa"/>
          </w:tcPr>
          <w:p w:rsidR="004433CC" w:rsidRPr="00790021" w:rsidRDefault="004433CC" w:rsidP="008B6BCE">
            <w:pPr>
              <w:spacing w:after="0"/>
              <w:jc w:val="both"/>
              <w:rPr>
                <w:rFonts w:ascii="Arial" w:hAnsi="Arial" w:cs="Arial"/>
              </w:rPr>
            </w:pPr>
            <w:r w:rsidRPr="00790021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>
              <w:rPr>
                <w:rFonts w:ascii="Arial" w:hAnsi="Arial" w:cs="Arial"/>
              </w:rPr>
              <w:br/>
            </w:r>
            <w:r w:rsidRPr="00790021">
              <w:rPr>
                <w:rFonts w:ascii="Arial" w:hAnsi="Arial" w:cs="Arial"/>
              </w:rPr>
              <w:t>z innych źródeł, w szczególności: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racjonalności i efektywności zaplanowanych wydatków,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niezbędności wydatków do realizacji zadania i osiągania jego celów,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prawidłowości sporządzenia kosztorysu i kwalifikowalności kosztów (przejrzystość i poprawność rachunkowa, zgodność </w:t>
            </w:r>
            <w:r>
              <w:rPr>
                <w:rFonts w:ascii="Arial" w:hAnsi="Arial" w:cs="Arial"/>
              </w:rPr>
              <w:br/>
            </w:r>
            <w:r w:rsidRPr="00790021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zgodności proponowanych stawek jednostkowych ze stawkami rynkowymi.</w:t>
            </w:r>
          </w:p>
        </w:tc>
        <w:tc>
          <w:tcPr>
            <w:tcW w:w="1559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25</w:t>
            </w:r>
          </w:p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4433CC" w:rsidRPr="00375EFB" w:rsidTr="008B6BCE">
        <w:trPr>
          <w:tblHeader/>
          <w:jc w:val="center"/>
        </w:trPr>
        <w:tc>
          <w:tcPr>
            <w:tcW w:w="7514" w:type="dxa"/>
          </w:tcPr>
          <w:p w:rsidR="004433CC" w:rsidRPr="00790021" w:rsidRDefault="004433CC" w:rsidP="008B6BCE">
            <w:pPr>
              <w:spacing w:after="0"/>
              <w:jc w:val="both"/>
              <w:rPr>
                <w:rFonts w:ascii="Arial" w:hAnsi="Arial" w:cs="Arial"/>
              </w:rPr>
            </w:pPr>
            <w:r w:rsidRPr="00790021">
              <w:rPr>
                <w:rFonts w:ascii="Arial" w:hAnsi="Arial" w:cs="Arial"/>
              </w:rPr>
              <w:lastRenderedPageBreak/>
              <w:t>Ocena wkładu rzeczowego (np. sprzęt, lokal) i osobowego (świadczenia wolontariuszy i praca społeczna członków), w szczególności: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potencjału technicznego, w tym sprzętowego, warunków lokalowych, sposobu ich wykorzystania, w tym wsparcie oferenta w tym zakresie przez partnerów,</w:t>
            </w:r>
          </w:p>
          <w:p w:rsidR="004433CC" w:rsidRPr="00790021" w:rsidRDefault="004433CC" w:rsidP="008B6BCE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790021">
              <w:rPr>
                <w:rFonts w:ascii="Arial" w:hAnsi="Arial" w:cs="Arial"/>
              </w:rPr>
              <w:t>ocena</w:t>
            </w:r>
            <w:proofErr w:type="gramEnd"/>
            <w:r w:rsidRPr="00790021">
              <w:rPr>
                <w:rFonts w:ascii="Arial" w:hAnsi="Arial" w:cs="Arial"/>
              </w:rPr>
              <w:t xml:space="preserve">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10</w:t>
            </w:r>
          </w:p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4433CC" w:rsidRPr="00375EFB" w:rsidTr="008B6BCE">
        <w:trPr>
          <w:tblHeader/>
          <w:jc w:val="center"/>
        </w:trPr>
        <w:tc>
          <w:tcPr>
            <w:tcW w:w="7514" w:type="dxa"/>
          </w:tcPr>
          <w:p w:rsidR="004433CC" w:rsidRDefault="004433CC" w:rsidP="008B6BCE">
            <w:pPr>
              <w:spacing w:after="0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innych kryteriów wynikających ze specyfiki zadania konkursowego:</w:t>
            </w:r>
          </w:p>
          <w:p w:rsidR="004433CC" w:rsidRPr="003D275E" w:rsidRDefault="004433CC" w:rsidP="008B6BCE">
            <w:pPr>
              <w:spacing w:after="0"/>
              <w:rPr>
                <w:rFonts w:ascii="Arial" w:hAnsi="Arial" w:cs="Arial"/>
                <w:b/>
              </w:rPr>
            </w:pPr>
            <w:r w:rsidRPr="003D275E">
              <w:rPr>
                <w:rFonts w:ascii="Arial" w:hAnsi="Arial" w:cs="Arial"/>
                <w:b/>
              </w:rPr>
              <w:t>Dla zadania nr 1:</w:t>
            </w:r>
          </w:p>
          <w:p w:rsidR="004433CC" w:rsidRPr="00104E19" w:rsidRDefault="004433CC" w:rsidP="008B6BCE">
            <w:pPr>
              <w:pStyle w:val="Bezodstpw"/>
              <w:numPr>
                <w:ilvl w:val="0"/>
                <w:numId w:val="21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104E19">
              <w:rPr>
                <w:rFonts w:ascii="Arial" w:hAnsi="Arial" w:cs="Arial"/>
              </w:rPr>
              <w:t>elementy</w:t>
            </w:r>
            <w:proofErr w:type="gramEnd"/>
            <w:r w:rsidRPr="00104E19">
              <w:rPr>
                <w:rFonts w:ascii="Arial" w:hAnsi="Arial" w:cs="Arial"/>
              </w:rPr>
              <w:t xml:space="preserve"> kampanii społecznej (+2 pkt);</w:t>
            </w:r>
          </w:p>
          <w:p w:rsidR="004433CC" w:rsidRPr="00104E19" w:rsidRDefault="004433CC" w:rsidP="008B6BCE">
            <w:pPr>
              <w:pStyle w:val="Bezodstpw"/>
              <w:numPr>
                <w:ilvl w:val="0"/>
                <w:numId w:val="21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104E19">
              <w:rPr>
                <w:rFonts w:ascii="Arial" w:hAnsi="Arial" w:cs="Arial"/>
              </w:rPr>
              <w:t>bezpośrednie</w:t>
            </w:r>
            <w:proofErr w:type="gramEnd"/>
            <w:r w:rsidRPr="00104E19">
              <w:rPr>
                <w:rFonts w:ascii="Arial" w:hAnsi="Arial" w:cs="Arial"/>
              </w:rPr>
              <w:t xml:space="preserve"> działania na terenie gmin wiejskich (od +1 pkt do +4 pkt): +1 pkt za bezpośrednie działanie na terenie jednej gminy wiejskiej;</w:t>
            </w:r>
          </w:p>
          <w:p w:rsidR="004433CC" w:rsidRPr="00104E19" w:rsidRDefault="004433CC" w:rsidP="008B6BCE">
            <w:pPr>
              <w:pStyle w:val="Bezodstpw"/>
              <w:numPr>
                <w:ilvl w:val="0"/>
                <w:numId w:val="21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104E19">
              <w:rPr>
                <w:rFonts w:ascii="Arial" w:hAnsi="Arial" w:cs="Arial"/>
              </w:rPr>
              <w:t>rozwój</w:t>
            </w:r>
            <w:proofErr w:type="gramEnd"/>
            <w:r w:rsidRPr="00104E19">
              <w:rPr>
                <w:rFonts w:ascii="Arial" w:hAnsi="Arial" w:cs="Arial"/>
              </w:rPr>
              <w:t xml:space="preserve"> współpracy służb i instytucji w zakresie przeciwdziałania przemocy, wzrost kompetencji przedstawicieli służb i instytucji (+4 pkt);</w:t>
            </w:r>
          </w:p>
          <w:p w:rsidR="004433CC" w:rsidRDefault="004433CC" w:rsidP="008B6BCE">
            <w:pPr>
              <w:spacing w:after="0"/>
              <w:rPr>
                <w:rFonts w:ascii="Arial" w:hAnsi="Arial" w:cs="Arial"/>
                <w:b/>
              </w:rPr>
            </w:pPr>
            <w:r w:rsidRPr="003D275E">
              <w:rPr>
                <w:rFonts w:ascii="Arial" w:hAnsi="Arial" w:cs="Arial"/>
                <w:b/>
              </w:rPr>
              <w:t>Dla zadania nr 2:</w:t>
            </w:r>
          </w:p>
          <w:p w:rsidR="004433CC" w:rsidRPr="00104E19" w:rsidRDefault="004433CC" w:rsidP="008B6BCE">
            <w:pPr>
              <w:pStyle w:val="Bezodstpw"/>
              <w:numPr>
                <w:ilvl w:val="0"/>
                <w:numId w:val="22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104E19">
              <w:rPr>
                <w:rFonts w:ascii="Arial" w:hAnsi="Arial" w:cs="Arial"/>
              </w:rPr>
              <w:t>elementy</w:t>
            </w:r>
            <w:proofErr w:type="gramEnd"/>
            <w:r w:rsidRPr="00104E19">
              <w:rPr>
                <w:rFonts w:ascii="Arial" w:hAnsi="Arial" w:cs="Arial"/>
              </w:rPr>
              <w:t xml:space="preserve"> kampanii społecznej (+2 pkt);</w:t>
            </w:r>
          </w:p>
          <w:p w:rsidR="004433CC" w:rsidRPr="00104E19" w:rsidRDefault="004433CC" w:rsidP="008B6BCE">
            <w:pPr>
              <w:pStyle w:val="Bezodstpw"/>
              <w:numPr>
                <w:ilvl w:val="0"/>
                <w:numId w:val="22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104E19">
              <w:rPr>
                <w:rFonts w:ascii="Arial" w:hAnsi="Arial" w:cs="Arial"/>
              </w:rPr>
              <w:t>bezpośrednie</w:t>
            </w:r>
            <w:proofErr w:type="gramEnd"/>
            <w:r w:rsidRPr="00104E19">
              <w:rPr>
                <w:rFonts w:ascii="Arial" w:hAnsi="Arial" w:cs="Arial"/>
              </w:rPr>
              <w:t xml:space="preserve"> działania na terenie gmin wiejskich (od +1 pkt do +4 pkt): +1 pkt za bezpośrednie działanie na terenie jednej gminy wiejskiej;</w:t>
            </w:r>
          </w:p>
          <w:p w:rsidR="004433CC" w:rsidRPr="003D275E" w:rsidRDefault="004433CC" w:rsidP="008B6BCE">
            <w:pPr>
              <w:pStyle w:val="Bezodstpw"/>
              <w:numPr>
                <w:ilvl w:val="0"/>
                <w:numId w:val="22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104E19">
              <w:rPr>
                <w:rFonts w:ascii="Arial" w:hAnsi="Arial" w:cs="Arial"/>
              </w:rPr>
              <w:t>rozwój</w:t>
            </w:r>
            <w:proofErr w:type="gramEnd"/>
            <w:r w:rsidRPr="00104E19">
              <w:rPr>
                <w:rFonts w:ascii="Arial" w:hAnsi="Arial" w:cs="Arial"/>
              </w:rPr>
              <w:t xml:space="preserve"> współpracy służb i instytucji w zakresie przeciwdziałania przemocy, wzrost kompetencji przedstawicieli służb i instytucji (+4 pkt).</w:t>
            </w:r>
          </w:p>
        </w:tc>
        <w:tc>
          <w:tcPr>
            <w:tcW w:w="1559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10 punktów</w:t>
            </w:r>
          </w:p>
        </w:tc>
        <w:tc>
          <w:tcPr>
            <w:tcW w:w="1276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4433CC" w:rsidRPr="00375EFB" w:rsidTr="008B6BCE">
        <w:trPr>
          <w:tblHeader/>
          <w:jc w:val="center"/>
        </w:trPr>
        <w:tc>
          <w:tcPr>
            <w:tcW w:w="7514" w:type="dxa"/>
          </w:tcPr>
          <w:p w:rsidR="004433CC" w:rsidRPr="00E27235" w:rsidRDefault="004433CC" w:rsidP="008B6BCE">
            <w:pPr>
              <w:spacing w:after="0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4433CC" w:rsidRPr="00E27235" w:rsidRDefault="004433CC" w:rsidP="008B6BCE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</w:tbl>
    <w:p w:rsidR="004433CC" w:rsidRPr="005B0F74" w:rsidRDefault="004433CC" w:rsidP="004433CC">
      <w:pPr>
        <w:spacing w:after="0"/>
        <w:rPr>
          <w:rFonts w:ascii="Arial" w:hAnsi="Arial" w:cs="Arial"/>
          <w:b/>
        </w:rPr>
      </w:pPr>
    </w:p>
    <w:p w:rsidR="004433CC" w:rsidRPr="0096288F" w:rsidRDefault="004433CC" w:rsidP="004433CC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96288F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:rsidR="004433CC" w:rsidRPr="005B0F74" w:rsidRDefault="004433CC" w:rsidP="004433CC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</w:p>
    <w:p w:rsidR="004433CC" w:rsidRDefault="004433CC" w:rsidP="004433C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D6EB7">
        <w:rPr>
          <w:rFonts w:ascii="Arial" w:eastAsia="Times New Roman" w:hAnsi="Arial" w:cs="Arial"/>
          <w:lang w:eastAsia="pl-PL"/>
        </w:rPr>
        <w:t xml:space="preserve">W roku ogłoszenia otwartego konkursu ofert Województwo Mazowieckie nie zlecało realizacji zadań publicznych </w:t>
      </w:r>
      <w:r w:rsidRPr="000D6EB7">
        <w:rPr>
          <w:rFonts w:ascii="Arial" w:hAnsi="Arial" w:cs="Arial"/>
        </w:rPr>
        <w:t xml:space="preserve">w obszarze </w:t>
      </w:r>
      <w:r w:rsidRPr="000D6EB7">
        <w:rPr>
          <w:rFonts w:ascii="Arial" w:hAnsi="Arial" w:cs="Arial"/>
          <w:color w:val="000000" w:themeColor="text1"/>
        </w:rPr>
        <w:t>przeciwdziałania uzależnieniom i patologiom społecznym, podobszar działania z zakresu przeciwdziałania przemocy w rodzinie</w:t>
      </w:r>
      <w:r w:rsidRPr="000D6EB7">
        <w:rPr>
          <w:rFonts w:ascii="Arial" w:hAnsi="Arial" w:cs="Arial"/>
        </w:rPr>
        <w:t>.</w:t>
      </w:r>
    </w:p>
    <w:p w:rsidR="004433CC" w:rsidRDefault="004433CC" w:rsidP="004433C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433CC" w:rsidRPr="003861C3" w:rsidRDefault="004433CC" w:rsidP="004433C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90021">
        <w:rPr>
          <w:rFonts w:ascii="Arial" w:eastAsia="Times New Roman" w:hAnsi="Arial" w:cs="Arial"/>
          <w:lang w:eastAsia="pl-PL"/>
        </w:rPr>
        <w:t xml:space="preserve">W roku 2017 Województwo Mazowieckie zrealizowało konkurs </w:t>
      </w:r>
      <w:r w:rsidRPr="003861C3">
        <w:rPr>
          <w:rFonts w:ascii="Arial" w:eastAsia="Times New Roman" w:hAnsi="Arial" w:cs="Arial"/>
          <w:lang w:eastAsia="pl-PL"/>
        </w:rPr>
        <w:t xml:space="preserve">ofert obejmujący zadania </w:t>
      </w:r>
      <w:r w:rsidRPr="003861C3">
        <w:rPr>
          <w:rFonts w:ascii="Arial" w:eastAsia="Times New Roman" w:hAnsi="Arial" w:cs="Arial"/>
          <w:lang w:eastAsia="pl-PL"/>
        </w:rPr>
        <w:br/>
        <w:t xml:space="preserve">w obszarze </w:t>
      </w:r>
      <w:r w:rsidRPr="003861C3">
        <w:rPr>
          <w:rFonts w:ascii="Arial" w:hAnsi="Arial" w:cs="Arial"/>
          <w:color w:val="000000" w:themeColor="text1"/>
        </w:rPr>
        <w:t xml:space="preserve">przeciwdziałania uzależnieniom i patologiom społecznym, podobszar działania </w:t>
      </w:r>
      <w:r>
        <w:rPr>
          <w:rFonts w:ascii="Arial" w:hAnsi="Arial" w:cs="Arial"/>
          <w:color w:val="000000" w:themeColor="text1"/>
        </w:rPr>
        <w:br/>
      </w:r>
      <w:r w:rsidRPr="003861C3">
        <w:rPr>
          <w:rFonts w:ascii="Arial" w:hAnsi="Arial" w:cs="Arial"/>
          <w:color w:val="000000" w:themeColor="text1"/>
        </w:rPr>
        <w:t>z zakresu przeciwdziałania przemocy w rodzinie</w:t>
      </w:r>
      <w:r w:rsidRPr="003861C3">
        <w:rPr>
          <w:rFonts w:ascii="Arial" w:eastAsia="Times New Roman" w:hAnsi="Arial" w:cs="Arial"/>
          <w:lang w:eastAsia="pl-PL"/>
        </w:rPr>
        <w:t xml:space="preserve">, w którym łączna kwota przyznanych dotacji wyniosła </w:t>
      </w:r>
      <w:r w:rsidRPr="003861C3">
        <w:rPr>
          <w:rFonts w:ascii="Arial" w:eastAsia="Times New Roman" w:hAnsi="Arial" w:cs="Arial"/>
          <w:b/>
          <w:lang w:eastAsia="pl-PL"/>
        </w:rPr>
        <w:t>230 500,00 zł</w:t>
      </w:r>
      <w:r w:rsidRPr="003861C3">
        <w:rPr>
          <w:rFonts w:ascii="Arial" w:eastAsia="Times New Roman" w:hAnsi="Arial" w:cs="Arial"/>
          <w:lang w:eastAsia="pl-PL"/>
        </w:rPr>
        <w:t>.</w:t>
      </w:r>
    </w:p>
    <w:p w:rsidR="004433CC" w:rsidRPr="005B0F74" w:rsidRDefault="004433CC" w:rsidP="004433CC">
      <w:pPr>
        <w:spacing w:after="0"/>
        <w:jc w:val="both"/>
        <w:rPr>
          <w:rFonts w:ascii="Arial" w:hAnsi="Arial" w:cs="Arial"/>
          <w:b/>
        </w:rPr>
      </w:pPr>
    </w:p>
    <w:p w:rsidR="004433CC" w:rsidRPr="0096288F" w:rsidRDefault="004433CC" w:rsidP="004433CC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790021">
        <w:rPr>
          <w:rFonts w:ascii="Arial" w:hAnsi="Arial" w:cs="Arial"/>
          <w:i w:val="0"/>
          <w:sz w:val="22"/>
          <w:szCs w:val="22"/>
        </w:rPr>
        <w:t xml:space="preserve">Dodatkowych informacji udzielają pracownicy Wydziału ds. wdrażania programów społecznych Mazowieckiego Centrum Polityki Społecznej pod numerem telefonu (22) 622 42 32 w. </w:t>
      </w:r>
      <w:r>
        <w:rPr>
          <w:rFonts w:ascii="Arial" w:hAnsi="Arial" w:cs="Arial"/>
          <w:i w:val="0"/>
          <w:sz w:val="22"/>
          <w:szCs w:val="22"/>
        </w:rPr>
        <w:t>4</w:t>
      </w:r>
      <w:r w:rsidR="007F144A">
        <w:rPr>
          <w:rFonts w:ascii="Arial" w:hAnsi="Arial" w:cs="Arial"/>
          <w:i w:val="0"/>
          <w:sz w:val="22"/>
          <w:szCs w:val="22"/>
        </w:rPr>
        <w:t>8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sz w:val="22"/>
          <w:szCs w:val="22"/>
        </w:rPr>
        <w:t>oraz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63</w:t>
      </w:r>
      <w:r w:rsidRPr="00790021">
        <w:rPr>
          <w:rFonts w:ascii="Arial" w:hAnsi="Arial" w:cs="Arial"/>
          <w:i w:val="0"/>
          <w:sz w:val="22"/>
          <w:szCs w:val="22"/>
        </w:rPr>
        <w:t>.</w:t>
      </w:r>
    </w:p>
    <w:p w:rsidR="00B3245C" w:rsidRDefault="00B3245C"/>
    <w:sectPr w:rsidR="00B3245C" w:rsidSect="00104E19">
      <w:footerReference w:type="default" r:id="rId14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69" w:rsidRDefault="007F3569" w:rsidP="004433CC">
      <w:pPr>
        <w:spacing w:after="0" w:line="240" w:lineRule="auto"/>
      </w:pPr>
      <w:r>
        <w:separator/>
      </w:r>
    </w:p>
  </w:endnote>
  <w:endnote w:type="continuationSeparator" w:id="0">
    <w:p w:rsidR="007F3569" w:rsidRDefault="007F3569" w:rsidP="0044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80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86C56" w:rsidRPr="002B6FAD" w:rsidRDefault="00984E1F">
        <w:pPr>
          <w:pStyle w:val="Stopka"/>
          <w:jc w:val="center"/>
          <w:rPr>
            <w:rFonts w:ascii="Arial" w:hAnsi="Arial" w:cs="Arial"/>
          </w:rPr>
        </w:pPr>
        <w:r w:rsidRPr="002B6FAD">
          <w:rPr>
            <w:rFonts w:ascii="Arial" w:hAnsi="Arial" w:cs="Arial"/>
          </w:rPr>
          <w:fldChar w:fldCharType="begin"/>
        </w:r>
        <w:r w:rsidRPr="002B6FAD">
          <w:rPr>
            <w:rFonts w:ascii="Arial" w:hAnsi="Arial" w:cs="Arial"/>
          </w:rPr>
          <w:instrText>PAGE   \* MERGEFORMAT</w:instrText>
        </w:r>
        <w:r w:rsidRPr="002B6FAD">
          <w:rPr>
            <w:rFonts w:ascii="Arial" w:hAnsi="Arial" w:cs="Arial"/>
          </w:rPr>
          <w:fldChar w:fldCharType="separate"/>
        </w:r>
        <w:r w:rsidR="00740BC5">
          <w:rPr>
            <w:rFonts w:ascii="Arial" w:hAnsi="Arial" w:cs="Arial"/>
            <w:noProof/>
          </w:rPr>
          <w:t>7</w:t>
        </w:r>
        <w:r w:rsidRPr="002B6FAD">
          <w:rPr>
            <w:rFonts w:ascii="Arial" w:hAnsi="Arial" w:cs="Arial"/>
          </w:rPr>
          <w:fldChar w:fldCharType="end"/>
        </w:r>
      </w:p>
    </w:sdtContent>
  </w:sdt>
  <w:p w:rsidR="00C86C56" w:rsidRDefault="007F3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69" w:rsidRDefault="007F3569" w:rsidP="004433CC">
      <w:pPr>
        <w:spacing w:after="0" w:line="240" w:lineRule="auto"/>
      </w:pPr>
      <w:r>
        <w:separator/>
      </w:r>
    </w:p>
  </w:footnote>
  <w:footnote w:type="continuationSeparator" w:id="0">
    <w:p w:rsidR="007F3569" w:rsidRDefault="007F3569" w:rsidP="004433CC">
      <w:pPr>
        <w:spacing w:after="0" w:line="240" w:lineRule="auto"/>
      </w:pPr>
      <w:r>
        <w:continuationSeparator/>
      </w:r>
    </w:p>
  </w:footnote>
  <w:footnote w:id="1">
    <w:p w:rsidR="004433CC" w:rsidRPr="006F21A1" w:rsidRDefault="004433CC" w:rsidP="004433CC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21A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6F21A1">
        <w:rPr>
          <w:rFonts w:ascii="Arial" w:hAnsi="Arial" w:cs="Arial"/>
          <w:sz w:val="18"/>
          <w:szCs w:val="18"/>
        </w:rPr>
        <w:t>http</w:t>
      </w:r>
      <w:proofErr w:type="gramStart"/>
      <w:r w:rsidRPr="006F21A1">
        <w:rPr>
          <w:rFonts w:ascii="Arial" w:hAnsi="Arial" w:cs="Arial"/>
          <w:sz w:val="18"/>
          <w:szCs w:val="18"/>
        </w:rPr>
        <w:t>://www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mcps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com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pl</w:t>
      </w:r>
      <w:proofErr w:type="gramEnd"/>
      <w:r w:rsidRPr="006F21A1">
        <w:rPr>
          <w:rFonts w:ascii="Arial" w:hAnsi="Arial" w:cs="Arial"/>
          <w:sz w:val="18"/>
          <w:szCs w:val="18"/>
        </w:rPr>
        <w:t>/images/docs/uchwala/20141700_zalacznik.</w:t>
      </w:r>
      <w:proofErr w:type="gramStart"/>
      <w:r w:rsidRPr="006F21A1">
        <w:rPr>
          <w:rFonts w:ascii="Arial" w:hAnsi="Arial" w:cs="Arial"/>
          <w:sz w:val="18"/>
          <w:szCs w:val="18"/>
        </w:rPr>
        <w:t>pdf</w:t>
      </w:r>
      <w:proofErr w:type="gramEnd"/>
    </w:p>
  </w:footnote>
  <w:footnote w:id="2">
    <w:p w:rsidR="004433CC" w:rsidRPr="00270434" w:rsidRDefault="004433CC" w:rsidP="004433CC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747AD4">
        <w:rPr>
          <w:rFonts w:ascii="Arial" w:hAnsi="Arial" w:cs="Arial"/>
          <w:sz w:val="18"/>
          <w:szCs w:val="18"/>
        </w:rPr>
        <w:t>http</w:t>
      </w:r>
      <w:proofErr w:type="gramStart"/>
      <w:r w:rsidRPr="00747AD4">
        <w:rPr>
          <w:rFonts w:ascii="Arial" w:hAnsi="Arial" w:cs="Arial"/>
          <w:sz w:val="18"/>
          <w:szCs w:val="18"/>
        </w:rPr>
        <w:t>://www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dialog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mazovia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pl</w:t>
      </w:r>
      <w:proofErr w:type="gramEnd"/>
      <w:r w:rsidRPr="00747AD4">
        <w:rPr>
          <w:rFonts w:ascii="Arial" w:hAnsi="Arial" w:cs="Arial"/>
          <w:sz w:val="18"/>
          <w:szCs w:val="18"/>
        </w:rPr>
        <w:t>/fileadmin/user_upload/Program_Wspolpracy_2018/Program_wspolpracy_</w:t>
      </w:r>
      <w:r w:rsidRPr="00747AD4">
        <w:rPr>
          <w:rFonts w:ascii="Arial" w:hAnsi="Arial" w:cs="Arial"/>
          <w:sz w:val="18"/>
          <w:szCs w:val="18"/>
        </w:rPr>
        <w:br/>
        <w:t>na_2018_rok.</w:t>
      </w:r>
      <w:proofErr w:type="gramStart"/>
      <w:r w:rsidRPr="00747AD4">
        <w:rPr>
          <w:rFonts w:ascii="Arial" w:hAnsi="Arial" w:cs="Arial"/>
          <w:sz w:val="18"/>
          <w:szCs w:val="18"/>
        </w:rPr>
        <w:t>pdf</w:t>
      </w:r>
      <w:proofErr w:type="gramEnd"/>
    </w:p>
  </w:footnote>
  <w:footnote w:id="3">
    <w:p w:rsidR="004433CC" w:rsidRPr="00D80DFE" w:rsidRDefault="004433CC" w:rsidP="004433CC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D80D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80DFE">
        <w:rPr>
          <w:rFonts w:ascii="Arial" w:hAnsi="Arial" w:cs="Arial"/>
          <w:sz w:val="18"/>
          <w:szCs w:val="18"/>
        </w:rPr>
        <w:tab/>
        <w:t>https</w:t>
      </w:r>
      <w:proofErr w:type="gramStart"/>
      <w:r w:rsidRPr="00D80DFE">
        <w:rPr>
          <w:rFonts w:ascii="Arial" w:hAnsi="Arial" w:cs="Arial"/>
          <w:sz w:val="18"/>
          <w:szCs w:val="18"/>
        </w:rPr>
        <w:t>://www</w:t>
      </w:r>
      <w:proofErr w:type="gramEnd"/>
      <w:r w:rsidRPr="00D80DFE">
        <w:rPr>
          <w:rFonts w:ascii="Arial" w:hAnsi="Arial" w:cs="Arial"/>
          <w:sz w:val="18"/>
          <w:szCs w:val="18"/>
        </w:rPr>
        <w:t>.</w:t>
      </w:r>
      <w:proofErr w:type="gramStart"/>
      <w:r w:rsidRPr="00D80DFE">
        <w:rPr>
          <w:rFonts w:ascii="Arial" w:hAnsi="Arial" w:cs="Arial"/>
          <w:sz w:val="18"/>
          <w:szCs w:val="18"/>
        </w:rPr>
        <w:t>mazovia</w:t>
      </w:r>
      <w:proofErr w:type="gramEnd"/>
      <w:r w:rsidRPr="00D80DFE">
        <w:rPr>
          <w:rFonts w:ascii="Arial" w:hAnsi="Arial" w:cs="Arial"/>
          <w:sz w:val="18"/>
          <w:szCs w:val="18"/>
        </w:rPr>
        <w:t>.</w:t>
      </w:r>
      <w:proofErr w:type="gramStart"/>
      <w:r w:rsidRPr="00D80DFE">
        <w:rPr>
          <w:rFonts w:ascii="Arial" w:hAnsi="Arial" w:cs="Arial"/>
          <w:sz w:val="18"/>
          <w:szCs w:val="18"/>
        </w:rPr>
        <w:t>pl</w:t>
      </w:r>
      <w:proofErr w:type="gramEnd"/>
      <w:r w:rsidRPr="00D80DFE">
        <w:rPr>
          <w:rFonts w:ascii="Arial" w:hAnsi="Arial" w:cs="Arial"/>
          <w:sz w:val="18"/>
          <w:szCs w:val="18"/>
        </w:rPr>
        <w:t>/downloadStat/gfx/mazovia/pl/mazoviauchwalysejmiku/64/36143/1/zalacznik_-_wojewodzki_program.</w:t>
      </w:r>
      <w:proofErr w:type="gramStart"/>
      <w:r w:rsidRPr="00D80DFE">
        <w:rPr>
          <w:rFonts w:ascii="Arial" w:hAnsi="Arial" w:cs="Arial"/>
          <w:sz w:val="18"/>
          <w:szCs w:val="18"/>
        </w:rPr>
        <w:t>docx</w:t>
      </w:r>
      <w:proofErr w:type="gramEnd"/>
    </w:p>
  </w:footnote>
  <w:footnote w:id="4">
    <w:p w:rsidR="004433CC" w:rsidRPr="00270434" w:rsidRDefault="004433CC" w:rsidP="004433CC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http</w:t>
      </w:r>
      <w:proofErr w:type="gramStart"/>
      <w:r w:rsidRPr="00270434">
        <w:rPr>
          <w:rFonts w:ascii="Arial" w:hAnsi="Arial" w:cs="Arial"/>
          <w:sz w:val="18"/>
          <w:szCs w:val="18"/>
        </w:rPr>
        <w:t>://www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dialog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mazovia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pl</w:t>
      </w:r>
      <w:proofErr w:type="gramEnd"/>
      <w:r w:rsidRPr="00270434">
        <w:rPr>
          <w:rFonts w:ascii="Arial" w:hAnsi="Arial" w:cs="Arial"/>
          <w:sz w:val="18"/>
          <w:szCs w:val="18"/>
        </w:rPr>
        <w:t>/zasady_przyznawania_dotacji.</w:t>
      </w:r>
      <w:proofErr w:type="gramStart"/>
      <w:r w:rsidRPr="00270434">
        <w:rPr>
          <w:rFonts w:ascii="Arial" w:hAnsi="Arial" w:cs="Arial"/>
          <w:sz w:val="18"/>
          <w:szCs w:val="18"/>
        </w:rPr>
        <w:t>html</w:t>
      </w:r>
      <w:proofErr w:type="gramEnd"/>
    </w:p>
  </w:footnote>
  <w:footnote w:id="5">
    <w:p w:rsidR="004433CC" w:rsidRPr="00A900AC" w:rsidRDefault="004433CC" w:rsidP="004433CC">
      <w:pPr>
        <w:spacing w:after="0"/>
        <w:ind w:left="283" w:hanging="283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Ujęcie w kalkulacji przewidywanych kosztów wkładu rzeczowego oznacza wniesienie do zadania określonych składników majątku, niepowodujących powstania faktycznego wydatku pieniężnego np. nieruchomości, środków</w:t>
      </w:r>
      <w:r w:rsidRPr="00A900AC">
        <w:rPr>
          <w:rFonts w:ascii="Arial" w:hAnsi="Arial" w:cs="Arial"/>
          <w:sz w:val="18"/>
          <w:szCs w:val="18"/>
        </w:rPr>
        <w:t xml:space="preserve"> transportu, maszyn, urządzeń. Zasobem rzeczowym może być również zasób udostępniony, względnie usługa świadczona na rzecz tej</w:t>
      </w:r>
      <w:r w:rsidR="00B5434F">
        <w:rPr>
          <w:rFonts w:ascii="Arial" w:hAnsi="Arial" w:cs="Arial"/>
          <w:sz w:val="18"/>
          <w:szCs w:val="18"/>
        </w:rPr>
        <w:t xml:space="preserve"> </w:t>
      </w:r>
      <w:r w:rsidRPr="00A900AC">
        <w:rPr>
          <w:rFonts w:ascii="Arial" w:hAnsi="Arial" w:cs="Arial"/>
          <w:sz w:val="18"/>
          <w:szCs w:val="18"/>
        </w:rPr>
        <w:t xml:space="preserve">organizacji przez inny podmiot nieodpłatnie (np. usługa transportowa, hotelowa, poligraficzna itp.) planowana do wykorzystania w realizacji zadania publicznego. Kalkulacja wartości wkładu rzeczowego jest dokonywana jedynie w </w:t>
      </w:r>
      <w:proofErr w:type="gramStart"/>
      <w:r w:rsidRPr="00A900AC">
        <w:rPr>
          <w:rFonts w:ascii="Arial" w:hAnsi="Arial" w:cs="Arial"/>
          <w:sz w:val="18"/>
          <w:szCs w:val="18"/>
        </w:rPr>
        <w:t>zakresie w jakim</w:t>
      </w:r>
      <w:proofErr w:type="gramEnd"/>
      <w:r w:rsidRPr="00A900AC">
        <w:rPr>
          <w:rFonts w:ascii="Arial" w:hAnsi="Arial" w:cs="Arial"/>
          <w:sz w:val="18"/>
          <w:szCs w:val="18"/>
        </w:rPr>
        <w:t xml:space="preserve"> wkład ten będzie wykorzystany podczas realizacji zadania publicznego (np. w oparciu o koszt wynajęcia danej rzeczy) </w:t>
      </w:r>
      <w:r>
        <w:rPr>
          <w:rFonts w:ascii="Arial" w:hAnsi="Arial" w:cs="Arial"/>
          <w:sz w:val="18"/>
          <w:szCs w:val="18"/>
        </w:rPr>
        <w:br/>
      </w:r>
      <w:r w:rsidRPr="00A900AC">
        <w:rPr>
          <w:rFonts w:ascii="Arial" w:hAnsi="Arial" w:cs="Arial"/>
          <w:sz w:val="18"/>
          <w:szCs w:val="18"/>
        </w:rPr>
        <w:t>i powinna opierać się na podstawie cen rynkowych.</w:t>
      </w:r>
    </w:p>
  </w:footnote>
  <w:footnote w:id="6">
    <w:p w:rsidR="004433CC" w:rsidRPr="0001426F" w:rsidRDefault="004433CC" w:rsidP="004433CC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01426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1426F">
        <w:rPr>
          <w:rFonts w:ascii="Arial" w:hAnsi="Arial" w:cs="Arial"/>
          <w:sz w:val="18"/>
          <w:szCs w:val="18"/>
        </w:rPr>
        <w:t>http</w:t>
      </w:r>
      <w:proofErr w:type="gramStart"/>
      <w:r w:rsidRPr="0001426F">
        <w:rPr>
          <w:rFonts w:ascii="Arial" w:hAnsi="Arial" w:cs="Arial"/>
          <w:sz w:val="18"/>
          <w:szCs w:val="18"/>
        </w:rPr>
        <w:t>://www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dialog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mazovia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pl</w:t>
      </w:r>
      <w:proofErr w:type="gramEnd"/>
      <w:r w:rsidRPr="0001426F">
        <w:rPr>
          <w:rFonts w:ascii="Arial" w:hAnsi="Arial" w:cs="Arial"/>
          <w:sz w:val="18"/>
          <w:szCs w:val="18"/>
        </w:rPr>
        <w:t>/konkursy_ofert/formularze_i_instrukcje.</w:t>
      </w:r>
      <w:proofErr w:type="gramStart"/>
      <w:r w:rsidRPr="0001426F">
        <w:rPr>
          <w:rFonts w:ascii="Arial" w:hAnsi="Arial" w:cs="Arial"/>
          <w:sz w:val="18"/>
          <w:szCs w:val="18"/>
        </w:rPr>
        <w:t>html</w:t>
      </w:r>
      <w:proofErr w:type="gramEnd"/>
    </w:p>
  </w:footnote>
  <w:footnote w:id="7">
    <w:p w:rsidR="004433CC" w:rsidRPr="00537D77" w:rsidRDefault="004433CC" w:rsidP="004433CC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37D77">
        <w:rPr>
          <w:rFonts w:ascii="Arial" w:hAnsi="Arial" w:cs="Arial"/>
          <w:sz w:val="18"/>
          <w:szCs w:val="18"/>
        </w:rPr>
        <w:t xml:space="preserve">Terenowe oddziały organizacji nieposiadające osobowości prawnej mogą złożyć wniosek wyłącznie </w:t>
      </w:r>
      <w:r>
        <w:rPr>
          <w:rFonts w:ascii="Arial" w:hAnsi="Arial" w:cs="Arial"/>
          <w:sz w:val="18"/>
          <w:szCs w:val="18"/>
        </w:rPr>
        <w:br/>
      </w:r>
      <w:r w:rsidRPr="00537D77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 powiatowy. Jeżeli ogłoszenie o konkursie zawiera zastrzeżenie mówiące, że</w:t>
      </w:r>
      <w:r>
        <w:rPr>
          <w:rFonts w:ascii="Arial" w:hAnsi="Arial" w:cs="Arial"/>
          <w:sz w:val="18"/>
          <w:szCs w:val="18"/>
        </w:rPr>
        <w:t xml:space="preserve"> np</w:t>
      </w:r>
      <w:r w:rsidRPr="004A60D6">
        <w:rPr>
          <w:rFonts w:ascii="Arial" w:hAnsi="Arial" w:cs="Arial"/>
          <w:sz w:val="18"/>
          <w:szCs w:val="18"/>
        </w:rPr>
        <w:t>. jeden oferent może złożyć jedną ofertę na zadanie</w:t>
      </w:r>
      <w:r w:rsidRPr="00537D77">
        <w:rPr>
          <w:rFonts w:ascii="Arial" w:hAnsi="Arial" w:cs="Arial"/>
          <w:sz w:val="18"/>
          <w:szCs w:val="18"/>
        </w:rPr>
        <w:t xml:space="preserve">, to złożenie oferty przez oddział terenowy organizacji lub jej ośrodek nieposiadający osobowości prawnej, na podstawie pełnomocnictwa udzielonego przez właściwy zarząd, </w:t>
      </w:r>
      <w:r w:rsidRPr="00537D77">
        <w:rPr>
          <w:rFonts w:ascii="Arial" w:hAnsi="Arial" w:cs="Arial"/>
          <w:b/>
          <w:sz w:val="18"/>
          <w:szCs w:val="18"/>
        </w:rPr>
        <w:t>nie wyczerpuje limitu</w:t>
      </w:r>
      <w:r w:rsidRPr="00537D77">
        <w:rPr>
          <w:rFonts w:ascii="Arial" w:hAnsi="Arial" w:cs="Arial"/>
          <w:sz w:val="18"/>
          <w:szCs w:val="18"/>
        </w:rPr>
        <w:t xml:space="preserve"> określonego w ogłoszeniu 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408C8"/>
    <w:multiLevelType w:val="hybridMultilevel"/>
    <w:tmpl w:val="7D4C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642"/>
    <w:multiLevelType w:val="hybridMultilevel"/>
    <w:tmpl w:val="7590AC5E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188E"/>
    <w:multiLevelType w:val="hybridMultilevel"/>
    <w:tmpl w:val="7D4C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56DA2"/>
    <w:multiLevelType w:val="hybridMultilevel"/>
    <w:tmpl w:val="7D4C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503F"/>
    <w:multiLevelType w:val="hybridMultilevel"/>
    <w:tmpl w:val="8408B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301DF2"/>
    <w:multiLevelType w:val="hybridMultilevel"/>
    <w:tmpl w:val="7D4C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E4D94"/>
    <w:multiLevelType w:val="multilevel"/>
    <w:tmpl w:val="C426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20F51"/>
    <w:multiLevelType w:val="hybridMultilevel"/>
    <w:tmpl w:val="96F003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  <w:num w:numId="18">
    <w:abstractNumId w:val="9"/>
  </w:num>
  <w:num w:numId="19">
    <w:abstractNumId w:val="6"/>
  </w:num>
  <w:num w:numId="20">
    <w:abstractNumId w:val="1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C"/>
    <w:rsid w:val="000B4B51"/>
    <w:rsid w:val="00121EF3"/>
    <w:rsid w:val="001615B7"/>
    <w:rsid w:val="001C261F"/>
    <w:rsid w:val="00233583"/>
    <w:rsid w:val="00313DB4"/>
    <w:rsid w:val="003E1A19"/>
    <w:rsid w:val="004433CC"/>
    <w:rsid w:val="005F21C1"/>
    <w:rsid w:val="005F5327"/>
    <w:rsid w:val="00684BBF"/>
    <w:rsid w:val="00740BC5"/>
    <w:rsid w:val="007F144A"/>
    <w:rsid w:val="007F3569"/>
    <w:rsid w:val="008069E8"/>
    <w:rsid w:val="00823D33"/>
    <w:rsid w:val="00984E1F"/>
    <w:rsid w:val="00994CF2"/>
    <w:rsid w:val="00AE04AD"/>
    <w:rsid w:val="00B3245C"/>
    <w:rsid w:val="00B5434F"/>
    <w:rsid w:val="00C403D7"/>
    <w:rsid w:val="00CB7EC1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CC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433CC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3C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433C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4433CC"/>
    <w:rPr>
      <w:color w:val="000080"/>
      <w:u w:val="single"/>
    </w:rPr>
  </w:style>
  <w:style w:type="character" w:customStyle="1" w:styleId="Znakiprzypiswdolnych">
    <w:name w:val="Znaki przypisów dolnych"/>
    <w:rsid w:val="004433CC"/>
  </w:style>
  <w:style w:type="character" w:styleId="Odwoanieprzypisudolnego">
    <w:name w:val="footnote reference"/>
    <w:rsid w:val="004433C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433C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33C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4433C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33CC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4433CC"/>
    <w:rPr>
      <w:b/>
      <w:bCs/>
    </w:rPr>
  </w:style>
  <w:style w:type="paragraph" w:styleId="Akapitzlist">
    <w:name w:val="List Paragraph"/>
    <w:basedOn w:val="Normalny"/>
    <w:uiPriority w:val="34"/>
    <w:qFormat/>
    <w:rsid w:val="004433CC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44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3CC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4433C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3CC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CC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433CC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3C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433C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4433CC"/>
    <w:rPr>
      <w:color w:val="000080"/>
      <w:u w:val="single"/>
    </w:rPr>
  </w:style>
  <w:style w:type="character" w:customStyle="1" w:styleId="Znakiprzypiswdolnych">
    <w:name w:val="Znaki przypisów dolnych"/>
    <w:rsid w:val="004433CC"/>
  </w:style>
  <w:style w:type="character" w:styleId="Odwoanieprzypisudolnego">
    <w:name w:val="footnote reference"/>
    <w:rsid w:val="004433C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433C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33C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4433C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33CC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4433CC"/>
    <w:rPr>
      <w:b/>
      <w:bCs/>
    </w:rPr>
  </w:style>
  <w:style w:type="paragraph" w:styleId="Akapitzlist">
    <w:name w:val="List Paragraph"/>
    <w:basedOn w:val="Normalny"/>
    <w:uiPriority w:val="34"/>
    <w:qFormat/>
    <w:rsid w:val="004433CC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44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3CC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4433C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3CC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yperlink" Target="http://www.ngo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2850</Words>
  <Characters>17101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12</cp:revision>
  <dcterms:created xsi:type="dcterms:W3CDTF">2018-01-11T09:53:00Z</dcterms:created>
  <dcterms:modified xsi:type="dcterms:W3CDTF">2018-02-07T08:29:00Z</dcterms:modified>
</cp:coreProperties>
</file>