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B4D4" w14:textId="77777777" w:rsidR="000266A0" w:rsidRPr="00785A49" w:rsidRDefault="000266A0" w:rsidP="000266A0">
      <w:pPr>
        <w:spacing w:after="0" w:line="240" w:lineRule="auto"/>
        <w:rPr>
          <w:rFonts w:ascii="Arial" w:hAnsi="Arial" w:cs="Arial"/>
          <w:b/>
          <w:lang w:eastAsia="ar-SA"/>
        </w:rPr>
      </w:pPr>
      <w:bookmarkStart w:id="0" w:name="_Toc455046020"/>
      <w:bookmarkStart w:id="1" w:name="_GoBack"/>
      <w:bookmarkEnd w:id="1"/>
    </w:p>
    <w:p w14:paraId="6C26DD77" w14:textId="03766D58" w:rsidR="000266A0" w:rsidRPr="00785A49" w:rsidRDefault="000266A0" w:rsidP="000266A0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785A49">
        <w:rPr>
          <w:rFonts w:ascii="Arial" w:hAnsi="Arial" w:cs="Arial"/>
          <w:b/>
          <w:lang w:eastAsia="ar-SA"/>
        </w:rPr>
        <w:t xml:space="preserve">Załącznik nr </w:t>
      </w:r>
      <w:r w:rsidR="000F37E9">
        <w:rPr>
          <w:rFonts w:ascii="Arial" w:hAnsi="Arial" w:cs="Arial"/>
          <w:b/>
          <w:lang w:eastAsia="ar-SA"/>
        </w:rPr>
        <w:t>9</w:t>
      </w:r>
      <w:r w:rsidRPr="00785A49">
        <w:rPr>
          <w:rFonts w:ascii="Arial" w:hAnsi="Arial" w:cs="Arial"/>
          <w:b/>
          <w:lang w:eastAsia="ar-SA"/>
        </w:rPr>
        <w:t xml:space="preserve"> do SIWZ</w:t>
      </w:r>
      <w:bookmarkEnd w:id="0"/>
    </w:p>
    <w:p w14:paraId="2A0B0944" w14:textId="7A5CC04F" w:rsidR="000266A0" w:rsidRPr="00785A49" w:rsidRDefault="000266A0" w:rsidP="000266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lang w:eastAsia="ar-SA"/>
        </w:rPr>
        <w:t>Znak sprawy MCPS.ZP/</w:t>
      </w:r>
      <w:r w:rsidR="00D12939" w:rsidRPr="00785A49">
        <w:rPr>
          <w:rFonts w:ascii="Arial" w:eastAsia="Times New Roman" w:hAnsi="Arial" w:cs="Arial"/>
          <w:b/>
          <w:lang w:eastAsia="ar-SA"/>
        </w:rPr>
        <w:t>K</w:t>
      </w:r>
      <w:r w:rsidRPr="00785A49">
        <w:rPr>
          <w:rFonts w:ascii="Arial" w:eastAsia="Times New Roman" w:hAnsi="Arial" w:cs="Arial"/>
          <w:b/>
          <w:lang w:eastAsia="ar-SA"/>
        </w:rPr>
        <w:t>M/351-</w:t>
      </w:r>
      <w:r w:rsidR="00BE162B">
        <w:rPr>
          <w:rFonts w:ascii="Arial" w:eastAsia="Times New Roman" w:hAnsi="Arial" w:cs="Arial"/>
          <w:b/>
          <w:lang w:eastAsia="ar-SA"/>
        </w:rPr>
        <w:t>8</w:t>
      </w:r>
      <w:r w:rsidRPr="00785A49">
        <w:rPr>
          <w:rFonts w:ascii="Arial" w:eastAsia="Times New Roman" w:hAnsi="Arial" w:cs="Arial"/>
          <w:b/>
          <w:lang w:eastAsia="ar-SA"/>
        </w:rPr>
        <w:t>/20</w:t>
      </w:r>
      <w:r w:rsidR="00785A49" w:rsidRPr="00785A49">
        <w:rPr>
          <w:rFonts w:ascii="Arial" w:eastAsia="Times New Roman" w:hAnsi="Arial" w:cs="Arial"/>
          <w:b/>
          <w:lang w:eastAsia="ar-SA"/>
        </w:rPr>
        <w:t>20</w:t>
      </w:r>
      <w:r w:rsidRPr="00785A49">
        <w:rPr>
          <w:rFonts w:ascii="Arial" w:eastAsia="Times New Roman" w:hAnsi="Arial" w:cs="Arial"/>
          <w:b/>
          <w:lang w:eastAsia="ar-SA"/>
        </w:rPr>
        <w:t>/U</w:t>
      </w: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046F4EA6" w14:textId="77777777" w:rsidR="000266A0" w:rsidRPr="00785A49" w:rsidRDefault="000266A0" w:rsidP="000266A0">
      <w:pPr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D28DAB8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635BA952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E7B9EE2" w14:textId="77777777" w:rsidR="00922221" w:rsidRPr="00785A49" w:rsidRDefault="00BE06D6" w:rsidP="000266A0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bCs/>
          <w:lang w:eastAsia="pl-PL"/>
        </w:rPr>
      </w:pPr>
      <w:r w:rsidRPr="0022758F">
        <w:rPr>
          <w:rFonts w:ascii="Arial" w:hAnsi="Arial" w:cs="Arial"/>
          <w:b/>
          <w:bCs/>
          <w:lang w:eastAsia="pl-PL"/>
        </w:rPr>
        <w:t>Wykaz wykonanych badań</w:t>
      </w:r>
      <w:r w:rsidR="00387968" w:rsidRPr="0022758F">
        <w:rPr>
          <w:rFonts w:ascii="Arial" w:hAnsi="Arial" w:cs="Arial"/>
          <w:b/>
          <w:bCs/>
          <w:lang w:eastAsia="pl-PL"/>
        </w:rPr>
        <w:t>*</w:t>
      </w:r>
    </w:p>
    <w:p w14:paraId="778B13BF" w14:textId="59071A71" w:rsidR="00922221" w:rsidRPr="00785A49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składany w celu </w:t>
      </w:r>
      <w:r w:rsidR="007A52B4">
        <w:rPr>
          <w:rFonts w:ascii="Arial" w:eastAsia="Times New Roman" w:hAnsi="Arial" w:cs="Arial"/>
          <w:b/>
          <w:w w:val="130"/>
          <w:lang w:eastAsia="ar-SA"/>
        </w:rPr>
        <w:t>uzyskania punktów w kryterium nr 2 oceny ofert</w:t>
      </w:r>
      <w:r w:rsidR="00BD5DC8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2D8189D0" w14:textId="77777777" w:rsidR="00785A49" w:rsidRPr="00785A49" w:rsidRDefault="00922221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w postępowaniu na:</w:t>
      </w:r>
    </w:p>
    <w:p w14:paraId="5D90BB1D" w14:textId="77777777" w:rsidR="00785A49" w:rsidRPr="00785A49" w:rsidRDefault="00785A49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57AE210C" w14:textId="0DC8FA45" w:rsidR="000266A0" w:rsidRPr="00062B39" w:rsidRDefault="00BE162B" w:rsidP="00062B39">
      <w:pPr>
        <w:pStyle w:val="2Normalny"/>
        <w:jc w:val="center"/>
      </w:pPr>
      <w:r>
        <w:rPr>
          <w:rFonts w:ascii="Arial" w:hAnsi="Arial" w:cs="Arial"/>
          <w:b/>
          <w:bCs/>
          <w:color w:val="000000"/>
        </w:rPr>
        <w:t>Przygotowanie i przeprowadzenie badania pn.:</w:t>
      </w:r>
      <w:r w:rsidRPr="00617B93">
        <w:rPr>
          <w:rFonts w:ascii="Arial" w:hAnsi="Arial" w:cs="Arial"/>
          <w:b/>
          <w:bCs/>
          <w:color w:val="000000"/>
        </w:rPr>
        <w:t xml:space="preserve"> </w:t>
      </w:r>
      <w:r w:rsidRPr="00617B93">
        <w:rPr>
          <w:rFonts w:ascii="Arial" w:hAnsi="Arial" w:cs="Arial"/>
        </w:rPr>
        <w:t xml:space="preserve">„Diagnoza sytuacji życiowej osób </w:t>
      </w:r>
      <w:r>
        <w:rPr>
          <w:rFonts w:ascii="Arial" w:hAnsi="Arial" w:cs="Arial"/>
        </w:rPr>
        <w:br/>
      </w:r>
      <w:r w:rsidRPr="00617B93">
        <w:rPr>
          <w:rFonts w:ascii="Arial" w:hAnsi="Arial" w:cs="Arial"/>
        </w:rPr>
        <w:t>w wieku 60 lat i więcej zamieszkujących w województwie mazowieckim wraz z oceną przebiegu realizacji „Wojewódzkiego Programu Polityki Senioralnej na lata 2019-2021 dla województwa mazowiecki</w:t>
      </w:r>
      <w:r w:rsidR="00062B39">
        <w:rPr>
          <w:rFonts w:ascii="Arial" w:hAnsi="Arial" w:cs="Arial"/>
        </w:rPr>
        <w:t>ego””</w:t>
      </w:r>
    </w:p>
    <w:p w14:paraId="4E36BE3F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(wzór)</w:t>
      </w:r>
    </w:p>
    <w:p w14:paraId="252D5E84" w14:textId="77777777" w:rsidR="000266A0" w:rsidRPr="00785A49" w:rsidRDefault="000266A0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p w14:paraId="2010F664" w14:textId="77777777" w:rsidR="00BD5DC8" w:rsidRPr="00785A49" w:rsidRDefault="00BD5DC8" w:rsidP="00BD5DC8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1852"/>
        <w:gridCol w:w="6771"/>
      </w:tblGrid>
      <w:tr w:rsidR="00BD5DC8" w14:paraId="6FA892A6" w14:textId="77777777" w:rsidTr="00755B2A">
        <w:tc>
          <w:tcPr>
            <w:tcW w:w="665" w:type="dxa"/>
            <w:vMerge w:val="restart"/>
            <w:vAlign w:val="center"/>
          </w:tcPr>
          <w:p w14:paraId="45C90E8E" w14:textId="77777777" w:rsidR="00BD5DC8" w:rsidRDefault="00BD5DC8" w:rsidP="00755B2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1.</w:t>
            </w:r>
          </w:p>
        </w:tc>
        <w:tc>
          <w:tcPr>
            <w:tcW w:w="8623" w:type="dxa"/>
            <w:gridSpan w:val="2"/>
          </w:tcPr>
          <w:p w14:paraId="4D402837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  <w:r w:rsidRPr="00751995"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  <w:t>Badanie nr 1</w:t>
            </w:r>
          </w:p>
          <w:p w14:paraId="31539C86" w14:textId="77777777" w:rsidR="00BD5DC8" w:rsidRPr="00751995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</w:p>
        </w:tc>
      </w:tr>
      <w:tr w:rsidR="00BD5DC8" w14:paraId="2AAD8D3D" w14:textId="77777777" w:rsidTr="00755B2A">
        <w:tc>
          <w:tcPr>
            <w:tcW w:w="665" w:type="dxa"/>
            <w:vMerge/>
          </w:tcPr>
          <w:p w14:paraId="310EDF92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22A3A1DB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Temat badania:</w:t>
            </w:r>
          </w:p>
          <w:p w14:paraId="7A8522C6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0940C6D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52229172" w14:textId="77777777" w:rsidTr="00755B2A">
        <w:tc>
          <w:tcPr>
            <w:tcW w:w="665" w:type="dxa"/>
            <w:vMerge/>
          </w:tcPr>
          <w:p w14:paraId="5F101641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0732A531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Zakres:</w:t>
            </w:r>
          </w:p>
          <w:p w14:paraId="3CF7F9A8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103165FF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207D23EC" w14:textId="77777777" w:rsidTr="00755B2A">
        <w:tc>
          <w:tcPr>
            <w:tcW w:w="665" w:type="dxa"/>
            <w:vMerge/>
          </w:tcPr>
          <w:p w14:paraId="1332A9E5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19AC63C0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Użyte metody badawcze:</w:t>
            </w:r>
          </w:p>
          <w:p w14:paraId="057B8103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E1115C5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000A6E50" w14:textId="77777777" w:rsidTr="00755B2A">
        <w:tc>
          <w:tcPr>
            <w:tcW w:w="665" w:type="dxa"/>
            <w:vMerge/>
          </w:tcPr>
          <w:p w14:paraId="7BD7EA39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25419694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Liczebność grupy badawczej:</w:t>
            </w:r>
          </w:p>
          <w:p w14:paraId="603A67A2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  <w:vAlign w:val="center"/>
          </w:tcPr>
          <w:p w14:paraId="3BA690B6" w14:textId="77777777" w:rsidR="00BD5DC8" w:rsidRDefault="00BD5DC8" w:rsidP="00755B2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0C090F0F" w14:textId="77777777" w:rsidTr="00755B2A">
        <w:tc>
          <w:tcPr>
            <w:tcW w:w="665" w:type="dxa"/>
            <w:vMerge/>
          </w:tcPr>
          <w:p w14:paraId="2B369E86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696C3BA4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Data przeprowadzenia: badania</w:t>
            </w:r>
          </w:p>
          <w:p w14:paraId="7838FC8F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3D3DEF10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2C755854" w14:textId="77777777" w:rsidTr="00755B2A">
        <w:tc>
          <w:tcPr>
            <w:tcW w:w="665" w:type="dxa"/>
            <w:vMerge w:val="restart"/>
            <w:vAlign w:val="center"/>
          </w:tcPr>
          <w:p w14:paraId="5293688C" w14:textId="77777777" w:rsidR="00BD5DC8" w:rsidRDefault="00BD5DC8" w:rsidP="00755B2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2</w:t>
            </w:r>
          </w:p>
        </w:tc>
        <w:tc>
          <w:tcPr>
            <w:tcW w:w="8623" w:type="dxa"/>
            <w:gridSpan w:val="2"/>
          </w:tcPr>
          <w:p w14:paraId="7C1EA23D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  <w:r w:rsidRPr="00751995"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  <w:t>Badanie nr 2</w:t>
            </w:r>
          </w:p>
          <w:p w14:paraId="3E430721" w14:textId="77777777" w:rsidR="00BD5DC8" w:rsidRPr="00751995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b/>
                <w:color w:val="000000"/>
                <w:kern w:val="24"/>
                <w:lang w:eastAsia="hi-IN" w:bidi="hi-IN"/>
              </w:rPr>
            </w:pPr>
          </w:p>
        </w:tc>
      </w:tr>
      <w:tr w:rsidR="00BD5DC8" w14:paraId="31D64166" w14:textId="77777777" w:rsidTr="00755B2A">
        <w:tc>
          <w:tcPr>
            <w:tcW w:w="665" w:type="dxa"/>
            <w:vMerge/>
          </w:tcPr>
          <w:p w14:paraId="2CCA521A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68BC8323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Temat badania:</w:t>
            </w:r>
          </w:p>
          <w:p w14:paraId="22FFD1CC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4B205128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2414F7C9" w14:textId="77777777" w:rsidTr="00755B2A">
        <w:tc>
          <w:tcPr>
            <w:tcW w:w="665" w:type="dxa"/>
            <w:vMerge/>
          </w:tcPr>
          <w:p w14:paraId="0397C60B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70953B42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Zakres:</w:t>
            </w:r>
          </w:p>
          <w:p w14:paraId="280F33B6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6A3F93C6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283D1E81" w14:textId="77777777" w:rsidTr="00755B2A">
        <w:tc>
          <w:tcPr>
            <w:tcW w:w="665" w:type="dxa"/>
            <w:vMerge/>
          </w:tcPr>
          <w:p w14:paraId="5372A03A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6F79B279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Użyte metody badawcze:</w:t>
            </w:r>
          </w:p>
          <w:p w14:paraId="2AC0D142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422889D9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6B8042D8" w14:textId="77777777" w:rsidTr="00755B2A">
        <w:tc>
          <w:tcPr>
            <w:tcW w:w="665" w:type="dxa"/>
            <w:vMerge/>
          </w:tcPr>
          <w:p w14:paraId="4BC7F814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51850077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Liczebność grupy badawczej:</w:t>
            </w:r>
          </w:p>
          <w:p w14:paraId="766FAFF7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35BE95A9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BD5DC8" w14:paraId="0F41592F" w14:textId="77777777" w:rsidTr="00755B2A">
        <w:tc>
          <w:tcPr>
            <w:tcW w:w="665" w:type="dxa"/>
            <w:vMerge/>
          </w:tcPr>
          <w:p w14:paraId="32913921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1852" w:type="dxa"/>
          </w:tcPr>
          <w:p w14:paraId="084966C2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lang w:eastAsia="hi-IN" w:bidi="hi-IN"/>
              </w:rPr>
              <w:t>Data przeprowadzenia badania:</w:t>
            </w:r>
          </w:p>
          <w:p w14:paraId="02F7C3B2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6771" w:type="dxa"/>
          </w:tcPr>
          <w:p w14:paraId="761B4560" w14:textId="77777777" w:rsidR="00BD5DC8" w:rsidRDefault="00BD5DC8" w:rsidP="00755B2A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</w:tbl>
    <w:p w14:paraId="151D4A1E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FB11A4C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684A8E54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>……………</w:t>
      </w:r>
      <w:r w:rsidRPr="00785A49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14:paraId="0F43199D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i/>
          <w:kern w:val="2"/>
          <w:lang w:eastAsia="zh-CN" w:bidi="hi-IN"/>
        </w:rPr>
        <w:lastRenderedPageBreak/>
        <w:t xml:space="preserve">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14:paraId="1C3A617F" w14:textId="77777777" w:rsidR="00922221" w:rsidRPr="00785A49" w:rsidRDefault="00922221" w:rsidP="00922221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785A49">
        <w:rPr>
          <w:rFonts w:ascii="Arial" w:hAnsi="Arial" w:cs="Arial"/>
          <w:kern w:val="2"/>
          <w:lang w:eastAsia="zh-CN" w:bidi="hi-IN"/>
        </w:rPr>
        <w:t>podpis osoby uprawnionej do reprezentowania                                                                                                                                                 Wykonawcy/Wykonawców występujących wspólnie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)</w:t>
      </w:r>
    </w:p>
    <w:p w14:paraId="5010F77D" w14:textId="0038ED11"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14:paraId="5296D635" w14:textId="38C35B35" w:rsidR="00387968" w:rsidRPr="00785A49" w:rsidRDefault="00922221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  <w:r w:rsidRPr="002B2269">
        <w:rPr>
          <w:rFonts w:ascii="Arial" w:hAnsi="Arial" w:cs="Arial"/>
        </w:rPr>
        <w:t xml:space="preserve">*Do wykazu należy dołączyć dowody, że usługi zostały wykonane lub są wykonywane należycie. </w:t>
      </w:r>
      <w:r w:rsidRPr="002B2269">
        <w:rPr>
          <w:rFonts w:ascii="Arial" w:hAnsi="Arial" w:cs="Arial"/>
          <w:b/>
        </w:rPr>
        <w:t>Dowodem jest poświadczenie</w:t>
      </w:r>
      <w:r w:rsidR="0070212B" w:rsidRPr="002B2269">
        <w:rPr>
          <w:rFonts w:ascii="Arial" w:hAnsi="Arial" w:cs="Arial"/>
          <w:b/>
        </w:rPr>
        <w:t xml:space="preserve"> (rekomendacja)</w:t>
      </w:r>
      <w:r w:rsidRPr="002B2269">
        <w:rPr>
          <w:rFonts w:ascii="Arial" w:hAnsi="Arial" w:cs="Arial"/>
          <w:b/>
        </w:rPr>
        <w:t>,</w:t>
      </w:r>
      <w:r w:rsidR="00785A49" w:rsidRPr="002B2269">
        <w:rPr>
          <w:rFonts w:ascii="Arial" w:hAnsi="Arial" w:cs="Arial"/>
          <w:b/>
        </w:rPr>
        <w:t xml:space="preserve"> </w:t>
      </w:r>
      <w:r w:rsidRPr="002B2269">
        <w:rPr>
          <w:rFonts w:ascii="Arial" w:hAnsi="Arial" w:cs="Arial"/>
          <w:b/>
        </w:rPr>
        <w:t>z tym</w:t>
      </w:r>
      <w:r w:rsidR="00785A49" w:rsidRPr="002B2269">
        <w:rPr>
          <w:rFonts w:ascii="Arial" w:hAnsi="Arial" w:cs="Arial"/>
          <w:b/>
        </w:rPr>
        <w:t xml:space="preserve">, </w:t>
      </w:r>
      <w:r w:rsidRPr="002B2269">
        <w:rPr>
          <w:rFonts w:ascii="Arial" w:hAnsi="Arial" w:cs="Arial"/>
          <w:b/>
        </w:rPr>
        <w:t xml:space="preserve">że w odniesieniu do nadal wykonywanych usług okresowych lub ciągłych powinno być wydane nie wcześniej niż na 3 miesiące przed upływem terminu składania ofert. Jeżeli </w:t>
      </w:r>
      <w:r w:rsidR="00095ABF" w:rsidRPr="002B2269">
        <w:rPr>
          <w:rFonts w:ascii="Arial" w:hAnsi="Arial" w:cs="Arial"/>
          <w:b/>
        </w:rPr>
        <w:br/>
      </w:r>
      <w:r w:rsidRPr="002B2269">
        <w:rPr>
          <w:rFonts w:ascii="Arial" w:hAnsi="Arial" w:cs="Arial"/>
          <w:b/>
        </w:rPr>
        <w:t>z uzasadnionych przyczyn o obiektywnym charakterze Wykonawca nie jest w stanie uzyskać poświadczenia, dowodem jest oświadczenie Wykonawcy.</w:t>
      </w:r>
      <w:r w:rsidRPr="002B2269">
        <w:rPr>
          <w:rFonts w:ascii="Arial" w:hAnsi="Arial" w:cs="Arial"/>
        </w:rPr>
        <w:t xml:space="preserve"> W przypadku, gdy Zamawiający jest</w:t>
      </w:r>
      <w:r w:rsidR="00785A49" w:rsidRPr="002B2269">
        <w:rPr>
          <w:rFonts w:ascii="Arial" w:hAnsi="Arial" w:cs="Arial"/>
        </w:rPr>
        <w:t xml:space="preserve"> </w:t>
      </w:r>
      <w:r w:rsidRPr="002B2269">
        <w:rPr>
          <w:rFonts w:ascii="Arial" w:hAnsi="Arial" w:cs="Arial"/>
        </w:rPr>
        <w:t>podmiotem</w:t>
      </w:r>
      <w:r w:rsidR="00785A49" w:rsidRPr="002B2269">
        <w:rPr>
          <w:rFonts w:ascii="Arial" w:hAnsi="Arial" w:cs="Arial"/>
        </w:rPr>
        <w:t xml:space="preserve">, </w:t>
      </w:r>
      <w:r w:rsidRPr="002B2269">
        <w:rPr>
          <w:rFonts w:ascii="Arial" w:hAnsi="Arial" w:cs="Arial"/>
        </w:rPr>
        <w:t>na rzecz którego usługi wskazane w wykazie zostały wcześniej wykazane, Wykonawca nie ma obowiązku przedkładania rekomendacji.</w:t>
      </w:r>
      <w:r w:rsidRPr="00785A49">
        <w:rPr>
          <w:rFonts w:ascii="Arial" w:hAnsi="Arial" w:cs="Arial"/>
        </w:rPr>
        <w:t xml:space="preserve"> </w:t>
      </w:r>
    </w:p>
    <w:sectPr w:rsidR="00387968" w:rsidRPr="00785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79B9" w16cex:dateUtc="2020-05-07T10:12:00Z"/>
  <w16cex:commentExtensible w16cex:durableId="225E79FD" w16cex:dateUtc="2020-05-07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A47ED3" w16cid:durableId="225E79AF"/>
  <w16cid:commentId w16cid:paraId="318B8F6C" w16cid:durableId="225E79B9"/>
  <w16cid:commentId w16cid:paraId="008852B3" w16cid:durableId="225E7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A67E" w14:textId="77777777" w:rsidR="00B77321" w:rsidRDefault="00B77321" w:rsidP="00474F8A">
      <w:pPr>
        <w:spacing w:after="0" w:line="240" w:lineRule="auto"/>
      </w:pPr>
      <w:r>
        <w:separator/>
      </w:r>
    </w:p>
  </w:endnote>
  <w:endnote w:type="continuationSeparator" w:id="0">
    <w:p w14:paraId="58A09551" w14:textId="77777777" w:rsidR="00B77321" w:rsidRDefault="00B7732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FF45" w14:textId="77777777" w:rsidR="00474F8A" w:rsidRDefault="00474F8A">
    <w:pPr>
      <w:pStyle w:val="Stopka"/>
      <w:rPr>
        <w:noProof/>
      </w:rPr>
    </w:pPr>
  </w:p>
  <w:p w14:paraId="33E0AA06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ED20" w14:textId="77777777" w:rsidR="00B77321" w:rsidRDefault="00B77321" w:rsidP="00474F8A">
      <w:pPr>
        <w:spacing w:after="0" w:line="240" w:lineRule="auto"/>
      </w:pPr>
      <w:r>
        <w:separator/>
      </w:r>
    </w:p>
  </w:footnote>
  <w:footnote w:type="continuationSeparator" w:id="0">
    <w:p w14:paraId="74B556CD" w14:textId="77777777" w:rsidR="00B77321" w:rsidRDefault="00B7732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91A4" w14:textId="77777777" w:rsidR="00474F8A" w:rsidRDefault="00474F8A">
    <w:pPr>
      <w:pStyle w:val="Nagwek"/>
      <w:rPr>
        <w:noProof/>
      </w:rPr>
    </w:pPr>
  </w:p>
  <w:p w14:paraId="33D6F3D5" w14:textId="77777777" w:rsidR="00474F8A" w:rsidRDefault="00474F8A">
    <w:pPr>
      <w:pStyle w:val="Nagwek"/>
      <w:rPr>
        <w:noProof/>
      </w:rPr>
    </w:pPr>
  </w:p>
  <w:p w14:paraId="5854EF25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06F4"/>
    <w:rsid w:val="000071A0"/>
    <w:rsid w:val="000266A0"/>
    <w:rsid w:val="00044FFA"/>
    <w:rsid w:val="00062B39"/>
    <w:rsid w:val="00095ABF"/>
    <w:rsid w:val="000C35A4"/>
    <w:rsid w:val="000C7CBE"/>
    <w:rsid w:val="000D33BA"/>
    <w:rsid w:val="000F37E9"/>
    <w:rsid w:val="000F5FC8"/>
    <w:rsid w:val="00134B2D"/>
    <w:rsid w:val="001543F3"/>
    <w:rsid w:val="0022758F"/>
    <w:rsid w:val="00255374"/>
    <w:rsid w:val="0027755E"/>
    <w:rsid w:val="002B2269"/>
    <w:rsid w:val="002B71A8"/>
    <w:rsid w:val="003128E5"/>
    <w:rsid w:val="00341F34"/>
    <w:rsid w:val="00387968"/>
    <w:rsid w:val="003A37B7"/>
    <w:rsid w:val="003B6CE9"/>
    <w:rsid w:val="00433D50"/>
    <w:rsid w:val="00474F8A"/>
    <w:rsid w:val="004B28A8"/>
    <w:rsid w:val="004D5172"/>
    <w:rsid w:val="00547C29"/>
    <w:rsid w:val="00557E09"/>
    <w:rsid w:val="00591F59"/>
    <w:rsid w:val="006514B3"/>
    <w:rsid w:val="0067181F"/>
    <w:rsid w:val="006A5D9E"/>
    <w:rsid w:val="006B15AD"/>
    <w:rsid w:val="006F64C8"/>
    <w:rsid w:val="0070212B"/>
    <w:rsid w:val="00721D0E"/>
    <w:rsid w:val="00757083"/>
    <w:rsid w:val="00785A49"/>
    <w:rsid w:val="007A52B4"/>
    <w:rsid w:val="008514D3"/>
    <w:rsid w:val="00862BC9"/>
    <w:rsid w:val="008E7588"/>
    <w:rsid w:val="00900B8D"/>
    <w:rsid w:val="00922221"/>
    <w:rsid w:val="00987B9B"/>
    <w:rsid w:val="009A0BAE"/>
    <w:rsid w:val="009C0DA8"/>
    <w:rsid w:val="00A04AE6"/>
    <w:rsid w:val="00A56CF2"/>
    <w:rsid w:val="00A60AAD"/>
    <w:rsid w:val="00AA4FDE"/>
    <w:rsid w:val="00AC5D6B"/>
    <w:rsid w:val="00AD0B9A"/>
    <w:rsid w:val="00B27FA5"/>
    <w:rsid w:val="00B77321"/>
    <w:rsid w:val="00B91296"/>
    <w:rsid w:val="00B91D5B"/>
    <w:rsid w:val="00BB5D03"/>
    <w:rsid w:val="00BC39D8"/>
    <w:rsid w:val="00BD5DC8"/>
    <w:rsid w:val="00BE06D6"/>
    <w:rsid w:val="00BE162B"/>
    <w:rsid w:val="00C46AA9"/>
    <w:rsid w:val="00C578C4"/>
    <w:rsid w:val="00C82BEF"/>
    <w:rsid w:val="00CA15B9"/>
    <w:rsid w:val="00CA4263"/>
    <w:rsid w:val="00D0019D"/>
    <w:rsid w:val="00D0413E"/>
    <w:rsid w:val="00D12939"/>
    <w:rsid w:val="00D42703"/>
    <w:rsid w:val="00D443B4"/>
    <w:rsid w:val="00D5226A"/>
    <w:rsid w:val="00D73967"/>
    <w:rsid w:val="00D833F5"/>
    <w:rsid w:val="00D93C49"/>
    <w:rsid w:val="00DF2189"/>
    <w:rsid w:val="00E00649"/>
    <w:rsid w:val="00E0263E"/>
    <w:rsid w:val="00E60595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5FD6"/>
  <w15:docId w15:val="{1531778B-281D-4186-81FC-7F457543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BE162B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BE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3622-6B9F-4FA9-A645-272055A2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18</cp:revision>
  <dcterms:created xsi:type="dcterms:W3CDTF">2020-05-07T10:17:00Z</dcterms:created>
  <dcterms:modified xsi:type="dcterms:W3CDTF">2020-09-01T12:50:00Z</dcterms:modified>
</cp:coreProperties>
</file>