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0E" w:rsidRPr="0006224D" w:rsidRDefault="00B7040E" w:rsidP="00B9323A">
      <w:pPr>
        <w:spacing w:after="0" w:line="240" w:lineRule="auto"/>
        <w:jc w:val="right"/>
        <w:rPr>
          <w:rFonts w:ascii="Arial" w:hAnsi="Arial" w:cs="Arial"/>
          <w:b/>
          <w:lang w:eastAsia="hi-IN" w:bidi="hi-IN"/>
        </w:rPr>
      </w:pPr>
      <w:bookmarkStart w:id="0" w:name="_Toc455046020"/>
      <w:r w:rsidRPr="0006224D">
        <w:rPr>
          <w:rFonts w:ascii="Arial" w:hAnsi="Arial" w:cs="Arial"/>
          <w:b/>
          <w:lang w:eastAsia="ar-SA"/>
        </w:rPr>
        <w:t xml:space="preserve">Załącznik nr </w:t>
      </w:r>
      <w:r w:rsidR="00563FB0">
        <w:rPr>
          <w:rFonts w:ascii="Arial" w:hAnsi="Arial" w:cs="Arial"/>
          <w:b/>
          <w:lang w:eastAsia="ar-SA"/>
        </w:rPr>
        <w:t>8</w:t>
      </w:r>
      <w:r w:rsidRPr="0006224D">
        <w:rPr>
          <w:rFonts w:ascii="Arial" w:hAnsi="Arial" w:cs="Arial"/>
          <w:b/>
          <w:lang w:eastAsia="ar-SA"/>
        </w:rPr>
        <w:t xml:space="preserve"> do SIWZ</w:t>
      </w:r>
      <w:bookmarkEnd w:id="0"/>
    </w:p>
    <w:p w:rsidR="00B7040E" w:rsidRPr="0006224D" w:rsidRDefault="00B7040E" w:rsidP="00B7040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06224D">
        <w:rPr>
          <w:rFonts w:ascii="Arial" w:eastAsia="Times New Roman" w:hAnsi="Arial" w:cs="Arial"/>
          <w:b/>
          <w:lang w:eastAsia="ar-SA"/>
        </w:rPr>
        <w:t>Znak sprawy MCPS.ZP/</w:t>
      </w:r>
      <w:r w:rsidR="009062EC" w:rsidRPr="0006224D">
        <w:rPr>
          <w:rFonts w:ascii="Arial" w:eastAsia="Times New Roman" w:hAnsi="Arial" w:cs="Arial"/>
          <w:b/>
          <w:lang w:eastAsia="ar-SA"/>
        </w:rPr>
        <w:t>K</w:t>
      </w:r>
      <w:r w:rsidRPr="0006224D">
        <w:rPr>
          <w:rFonts w:ascii="Arial" w:eastAsia="Times New Roman" w:hAnsi="Arial" w:cs="Arial"/>
          <w:b/>
          <w:lang w:eastAsia="ar-SA"/>
        </w:rPr>
        <w:t>M/351-</w:t>
      </w:r>
      <w:r w:rsidR="00F73000">
        <w:rPr>
          <w:rFonts w:ascii="Arial" w:eastAsia="Times New Roman" w:hAnsi="Arial" w:cs="Arial"/>
          <w:b/>
          <w:lang w:eastAsia="ar-SA"/>
        </w:rPr>
        <w:t>8</w:t>
      </w:r>
      <w:r w:rsidRPr="0006224D">
        <w:rPr>
          <w:rFonts w:ascii="Arial" w:eastAsia="Times New Roman" w:hAnsi="Arial" w:cs="Arial"/>
          <w:b/>
          <w:lang w:eastAsia="ar-SA"/>
        </w:rPr>
        <w:t>/20</w:t>
      </w:r>
      <w:r w:rsidR="0006224D" w:rsidRPr="0006224D">
        <w:rPr>
          <w:rFonts w:ascii="Arial" w:eastAsia="Times New Roman" w:hAnsi="Arial" w:cs="Arial"/>
          <w:b/>
          <w:lang w:eastAsia="ar-SA"/>
        </w:rPr>
        <w:t>20</w:t>
      </w:r>
      <w:r w:rsidRPr="0006224D">
        <w:rPr>
          <w:rFonts w:ascii="Arial" w:eastAsia="Times New Roman" w:hAnsi="Arial" w:cs="Arial"/>
          <w:b/>
          <w:lang w:eastAsia="ar-SA"/>
        </w:rPr>
        <w:t>/U</w:t>
      </w:r>
      <w:r w:rsidRPr="0006224D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:rsidR="00C92095" w:rsidRDefault="00C92095" w:rsidP="0006224D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:rsidR="005936AA" w:rsidRPr="0006224D" w:rsidRDefault="005936AA" w:rsidP="0006224D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:rsidR="00B7040E" w:rsidRPr="0006224D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6224D" w:rsidRDefault="00B7040E" w:rsidP="0006224D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06224D">
        <w:rPr>
          <w:rFonts w:ascii="Arial" w:eastAsia="Times New Roman" w:hAnsi="Arial" w:cs="Arial"/>
          <w:b/>
          <w:w w:val="130"/>
          <w:lang w:eastAsia="ar-SA"/>
        </w:rPr>
        <w:t>WYKAZ OSÓB SKIEROWANYCH DO REALIZACJI PRZEDM</w:t>
      </w:r>
      <w:r w:rsidR="007F7D18" w:rsidRPr="0006224D">
        <w:rPr>
          <w:rFonts w:ascii="Arial" w:eastAsia="Times New Roman" w:hAnsi="Arial" w:cs="Arial"/>
          <w:b/>
          <w:w w:val="130"/>
          <w:lang w:eastAsia="ar-SA"/>
        </w:rPr>
        <w:t>IO</w:t>
      </w:r>
      <w:r w:rsidRPr="0006224D">
        <w:rPr>
          <w:rFonts w:ascii="Arial" w:eastAsia="Times New Roman" w:hAnsi="Arial" w:cs="Arial"/>
          <w:b/>
          <w:w w:val="130"/>
          <w:lang w:eastAsia="ar-SA"/>
        </w:rPr>
        <w:t>TU ZAMÓWIENIA</w:t>
      </w:r>
    </w:p>
    <w:p w:rsidR="00B7040E" w:rsidRPr="0006224D" w:rsidRDefault="0006224D" w:rsidP="0006224D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Cs/>
          <w:i/>
          <w:iCs/>
          <w:w w:val="130"/>
          <w:lang w:eastAsia="ar-SA"/>
        </w:rPr>
      </w:pPr>
      <w:r w:rsidRPr="0006224D">
        <w:rPr>
          <w:rFonts w:ascii="Arial" w:eastAsia="Times New Roman" w:hAnsi="Arial" w:cs="Arial"/>
          <w:bCs/>
          <w:i/>
          <w:iCs/>
          <w:w w:val="130"/>
          <w:lang w:eastAsia="ar-SA"/>
        </w:rPr>
        <w:t xml:space="preserve">składany w celu potwierdzenia spełniania warunku udziału </w:t>
      </w:r>
      <w:r w:rsidRPr="0006224D">
        <w:rPr>
          <w:rFonts w:ascii="Arial" w:eastAsia="Times New Roman" w:hAnsi="Arial" w:cs="Arial"/>
          <w:bCs/>
          <w:i/>
          <w:iCs/>
          <w:w w:val="130"/>
          <w:lang w:eastAsia="ar-SA"/>
        </w:rPr>
        <w:br/>
        <w:t>w postępowaniu na:</w:t>
      </w:r>
      <w:r w:rsidR="00B7040E" w:rsidRPr="0006224D">
        <w:rPr>
          <w:rFonts w:ascii="Arial" w:eastAsia="Times New Roman" w:hAnsi="Arial" w:cs="Arial"/>
          <w:bCs/>
          <w:i/>
          <w:iCs/>
          <w:w w:val="130"/>
          <w:lang w:eastAsia="ar-SA"/>
        </w:rPr>
        <w:br/>
      </w:r>
    </w:p>
    <w:p w:rsidR="00B7040E" w:rsidRPr="00F73000" w:rsidRDefault="0006224D" w:rsidP="00B9323A">
      <w:pPr>
        <w:pStyle w:val="2Normalny"/>
        <w:ind w:left="0"/>
        <w:rPr>
          <w:rFonts w:ascii="Arial" w:hAnsi="Arial" w:cs="Arial"/>
        </w:rPr>
      </w:pPr>
      <w:r w:rsidRPr="0006224D">
        <w:rPr>
          <w:rFonts w:ascii="Arial" w:hAnsi="Arial" w:cs="Arial"/>
          <w:b/>
          <w:bCs/>
          <w:color w:val="000000"/>
        </w:rPr>
        <w:t>Przygotowanie i przeprowadzenie badania społecznego dla Mazowieckiego Centrum Polityki Społecznej</w:t>
      </w:r>
      <w:r w:rsidR="00120968">
        <w:rPr>
          <w:rFonts w:ascii="Arial" w:hAnsi="Arial" w:cs="Arial"/>
          <w:b/>
          <w:bCs/>
          <w:color w:val="000000"/>
        </w:rPr>
        <w:t xml:space="preserve"> pn</w:t>
      </w:r>
      <w:r w:rsidR="00120968" w:rsidRPr="00F73000">
        <w:rPr>
          <w:rFonts w:ascii="Arial" w:hAnsi="Arial" w:cs="Arial"/>
          <w:b/>
          <w:bCs/>
          <w:color w:val="000000"/>
        </w:rPr>
        <w:t xml:space="preserve">.: </w:t>
      </w:r>
      <w:r w:rsidR="00F73000" w:rsidRPr="00F73000">
        <w:rPr>
          <w:rFonts w:ascii="Arial" w:hAnsi="Arial" w:cs="Arial"/>
        </w:rPr>
        <w:t>Przygotowanie i przeprowadzenie badania pn.: „Diagnoza sytuacji życiowej osób w wieku 60 lat i więcej zamieszkujących w województwie mazowieckim wraz z oceną przebiegu realizacji „Wojewódzkiego Programu Polityki Senioralnej na lata 2019-2021 dla województwa mazowieckiego””.</w:t>
      </w:r>
    </w:p>
    <w:p w:rsidR="00B7040E" w:rsidRPr="0006224D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06224D">
        <w:rPr>
          <w:rFonts w:ascii="Arial" w:eastAsia="Times New Roman" w:hAnsi="Arial" w:cs="Arial"/>
          <w:b/>
          <w:w w:val="130"/>
          <w:lang w:eastAsia="ar-SA"/>
        </w:rPr>
        <w:t>(wzór)</w:t>
      </w:r>
    </w:p>
    <w:p w:rsidR="00C92095" w:rsidRPr="0006224D" w:rsidRDefault="00C92095" w:rsidP="00B9323A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6"/>
        <w:gridCol w:w="1371"/>
        <w:gridCol w:w="1356"/>
        <w:gridCol w:w="1744"/>
      </w:tblGrid>
      <w:tr w:rsidR="00F73000" w:rsidRPr="0006224D" w:rsidTr="00B9323A">
        <w:trPr>
          <w:trHeight w:val="913"/>
        </w:trPr>
        <w:tc>
          <w:tcPr>
            <w:tcW w:w="8003" w:type="dxa"/>
            <w:gridSpan w:val="3"/>
            <w:shd w:val="clear" w:color="auto" w:fill="auto"/>
            <w:vAlign w:val="center"/>
          </w:tcPr>
          <w:p w:rsidR="00F73000" w:rsidRPr="0006224D" w:rsidRDefault="00F73000" w:rsidP="00B9323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1744" w:type="dxa"/>
            <w:vAlign w:val="center"/>
          </w:tcPr>
          <w:p w:rsidR="00F73000" w:rsidRPr="0006224D" w:rsidRDefault="00F73000" w:rsidP="00B93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Podstawa dysponowania</w:t>
            </w:r>
          </w:p>
        </w:tc>
      </w:tr>
      <w:tr w:rsidR="007D4DF6" w:rsidRPr="0006224D" w:rsidTr="00F73000">
        <w:trPr>
          <w:trHeight w:val="405"/>
        </w:trPr>
        <w:tc>
          <w:tcPr>
            <w:tcW w:w="5276" w:type="dxa"/>
            <w:shd w:val="clear" w:color="auto" w:fill="auto"/>
            <w:vAlign w:val="center"/>
          </w:tcPr>
          <w:p w:rsidR="007D4DF6" w:rsidRPr="0006224D" w:rsidRDefault="007D4DF6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u w:color="000000"/>
              </w:rPr>
            </w:pPr>
            <w:r w:rsidRPr="0006224D">
              <w:rPr>
                <w:rFonts w:ascii="Arial" w:eastAsia="Times New Roman" w:hAnsi="Arial" w:cs="Arial"/>
                <w:spacing w:val="-4"/>
                <w:lang w:eastAsia="ar-SA"/>
              </w:rPr>
              <w:t>1.</w:t>
            </w:r>
            <w:r w:rsidR="00F73000">
              <w:rPr>
                <w:rFonts w:ascii="Arial" w:hAnsi="Arial" w:cs="Arial"/>
                <w:color w:val="000000"/>
                <w:u w:color="000000"/>
              </w:rPr>
              <w:t xml:space="preserve"> Koordynator</w:t>
            </w: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 zespołu </w:t>
            </w:r>
            <w:r w:rsidR="00F73000">
              <w:rPr>
                <w:rFonts w:ascii="Arial" w:hAnsi="Arial" w:cs="Arial"/>
                <w:color w:val="000000"/>
                <w:u w:color="000000"/>
              </w:rPr>
              <w:t xml:space="preserve">badawczego </w:t>
            </w: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posiadający: </w:t>
            </w:r>
            <w:r w:rsidRPr="0006224D">
              <w:rPr>
                <w:rFonts w:ascii="MS Gothic" w:eastAsia="MS Gothic" w:hAnsi="MS Gothic" w:cs="MS Gothic" w:hint="eastAsia"/>
                <w:color w:val="000000"/>
                <w:u w:color="000000"/>
              </w:rPr>
              <w:t> </w:t>
            </w:r>
          </w:p>
          <w:p w:rsidR="007D4DF6" w:rsidRPr="0006224D" w:rsidRDefault="007D4DF6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u w:color="000000"/>
              </w:rPr>
            </w:pPr>
            <w:r w:rsidRPr="0006224D">
              <w:rPr>
                <w:rFonts w:ascii="Arial" w:hAnsi="Arial" w:cs="Arial"/>
                <w:color w:val="000000"/>
                <w:u w:color="000000"/>
              </w:rPr>
              <w:t>a)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F73000">
              <w:rPr>
                <w:rFonts w:ascii="Arial" w:hAnsi="Arial" w:cs="Arial"/>
                <w:color w:val="000000"/>
                <w:u w:color="000000"/>
              </w:rPr>
              <w:t>wykształcenie wyższe oraz tytuł minimum doktora habilitowanego</w:t>
            </w: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, </w:t>
            </w:r>
            <w:r w:rsidRPr="0006224D">
              <w:rPr>
                <w:rFonts w:ascii="MS Gothic" w:eastAsia="MS Gothic" w:hAnsi="MS Gothic" w:cs="MS Gothic" w:hint="eastAsia"/>
                <w:color w:val="000000"/>
                <w:u w:color="000000"/>
              </w:rPr>
              <w:t> </w:t>
            </w:r>
          </w:p>
          <w:p w:rsidR="007D4DF6" w:rsidRPr="0006224D" w:rsidRDefault="007D4DF6" w:rsidP="00F73000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highlight w:val="yellow"/>
                <w:u w:color="000000"/>
              </w:rPr>
            </w:pP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b) </w:t>
            </w:r>
            <w:r w:rsidR="00F73000">
              <w:rPr>
                <w:rFonts w:ascii="Arial" w:hAnsi="Arial" w:cs="Arial"/>
                <w:color w:val="000000"/>
                <w:u w:color="000000"/>
              </w:rPr>
              <w:t xml:space="preserve">doświadczenie w realizacji minimum </w:t>
            </w:r>
            <w:r w:rsidR="00F73000">
              <w:rPr>
                <w:rFonts w:ascii="Arial" w:hAnsi="Arial" w:cs="Arial"/>
                <w:color w:val="000000"/>
                <w:u w:color="000000"/>
              </w:rPr>
              <w:br/>
              <w:t xml:space="preserve">2 badań społecznych (ilościowych </w:t>
            </w:r>
            <w:r w:rsidR="00F73000">
              <w:rPr>
                <w:rFonts w:ascii="Arial" w:hAnsi="Arial" w:cs="Arial"/>
                <w:color w:val="000000"/>
                <w:u w:color="000000"/>
              </w:rPr>
              <w:br/>
              <w:t>i jakościowych) oraz dorobek naukowy w postaci minimum 3 publikacji z zakresu polityki społecznej;</w:t>
            </w: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D4DF6" w:rsidRPr="0006224D" w:rsidRDefault="007D4DF6" w:rsidP="00EC4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D4DF6" w:rsidRPr="0006224D" w:rsidRDefault="007D4DF6" w:rsidP="007F7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7D4DF6" w:rsidRPr="0006224D" w:rsidRDefault="007D4DF6" w:rsidP="007F7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D4DF6" w:rsidRPr="0006224D" w:rsidRDefault="007D4DF6" w:rsidP="00C920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D4DF6" w:rsidRPr="0006224D" w:rsidRDefault="007D4DF6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D4DF6" w:rsidRPr="0006224D" w:rsidRDefault="007D4DF6" w:rsidP="00B16F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7D4DF6" w:rsidRPr="0006224D" w:rsidRDefault="007D4DF6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D4DF6" w:rsidRPr="0006224D" w:rsidRDefault="007D4DF6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4" w:type="dxa"/>
          </w:tcPr>
          <w:p w:rsidR="007D4DF6" w:rsidRPr="0006224D" w:rsidRDefault="007D4DF6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1" w:name="_GoBack"/>
            <w:bookmarkEnd w:id="1"/>
          </w:p>
        </w:tc>
      </w:tr>
      <w:tr w:rsidR="00F73000" w:rsidRPr="0006224D" w:rsidTr="000E0B69">
        <w:trPr>
          <w:trHeight w:val="40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F73000" w:rsidRPr="0006224D" w:rsidRDefault="00F73000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73000" w:rsidRPr="0006224D" w:rsidRDefault="00F73000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  <w:p w:rsidR="00F73000" w:rsidRPr="0006224D" w:rsidRDefault="00F73000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D4DF6" w:rsidRPr="0006224D" w:rsidTr="00F73000">
        <w:trPr>
          <w:trHeight w:val="405"/>
        </w:trPr>
        <w:tc>
          <w:tcPr>
            <w:tcW w:w="5276" w:type="dxa"/>
            <w:shd w:val="clear" w:color="auto" w:fill="auto"/>
            <w:vAlign w:val="center"/>
          </w:tcPr>
          <w:p w:rsidR="007D4DF6" w:rsidRPr="0006224D" w:rsidRDefault="007D4DF6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u w:color="000000"/>
              </w:rPr>
            </w:pPr>
            <w:r w:rsidRPr="0006224D">
              <w:rPr>
                <w:rFonts w:ascii="Arial" w:eastAsia="SimSun" w:hAnsi="Arial" w:cs="Arial"/>
                <w:kern w:val="1"/>
                <w:lang w:eastAsia="hi-IN" w:bidi="hi-IN"/>
              </w:rPr>
              <w:t xml:space="preserve">2. </w:t>
            </w:r>
            <w:r>
              <w:rPr>
                <w:rFonts w:ascii="Arial" w:eastAsia="SimSun" w:hAnsi="Arial" w:cs="Arial"/>
                <w:kern w:val="1"/>
                <w:lang w:eastAsia="hi-IN" w:bidi="hi-IN"/>
              </w:rPr>
              <w:t>M</w:t>
            </w: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in. </w:t>
            </w:r>
            <w:r w:rsidR="00F73000">
              <w:rPr>
                <w:rFonts w:ascii="Arial" w:hAnsi="Arial" w:cs="Arial"/>
                <w:color w:val="000000"/>
                <w:u w:color="000000"/>
              </w:rPr>
              <w:t>Jeden Ekspert ds. badań ilościowych,</w:t>
            </w: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 posiadający: </w:t>
            </w:r>
            <w:r w:rsidRPr="0006224D">
              <w:rPr>
                <w:rFonts w:ascii="MS Gothic" w:eastAsia="MS Gothic" w:hAnsi="MS Gothic" w:cs="MS Gothic" w:hint="eastAsia"/>
                <w:color w:val="000000"/>
                <w:u w:color="000000"/>
              </w:rPr>
              <w:t> </w:t>
            </w:r>
          </w:p>
          <w:p w:rsidR="007D4DF6" w:rsidRPr="0006224D" w:rsidRDefault="007D4DF6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u w:color="000000"/>
              </w:rPr>
            </w:pP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a) wykształcenie wyższe </w:t>
            </w:r>
            <w:r w:rsidR="00F73000">
              <w:rPr>
                <w:rFonts w:ascii="Arial" w:hAnsi="Arial" w:cs="Arial"/>
                <w:color w:val="000000"/>
                <w:u w:color="000000"/>
              </w:rPr>
              <w:t>oraz tytuł minimum magistra</w:t>
            </w: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, </w:t>
            </w:r>
            <w:r w:rsidRPr="0006224D">
              <w:rPr>
                <w:rFonts w:ascii="MS Gothic" w:eastAsia="MS Gothic" w:hAnsi="MS Gothic" w:cs="MS Gothic" w:hint="eastAsia"/>
                <w:color w:val="000000"/>
                <w:u w:color="000000"/>
              </w:rPr>
              <w:t> </w:t>
            </w:r>
          </w:p>
          <w:p w:rsidR="007D4DF6" w:rsidRPr="00F73000" w:rsidRDefault="007D4DF6" w:rsidP="00F73000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MS Gothic" w:cs="MS Gothic"/>
                <w:color w:val="000000"/>
                <w:u w:color="000000"/>
              </w:rPr>
            </w:pP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b) doświadczenie w </w:t>
            </w:r>
            <w:r w:rsidR="00F73000">
              <w:rPr>
                <w:rFonts w:ascii="Arial" w:hAnsi="Arial" w:cs="Arial"/>
                <w:color w:val="000000"/>
                <w:u w:color="000000"/>
              </w:rPr>
              <w:t>realizacji minimum 2 badań ilościowych;</w:t>
            </w:r>
            <w:r w:rsidRPr="0006224D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06224D">
              <w:rPr>
                <w:rFonts w:ascii="MS Gothic" w:eastAsia="MS Gothic" w:hAnsi="MS Gothic" w:cs="MS Gothic" w:hint="eastAsia"/>
                <w:color w:val="000000"/>
                <w:u w:color="000000"/>
              </w:rPr>
              <w:t> 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D4DF6" w:rsidRPr="0006224D" w:rsidRDefault="007D4DF6" w:rsidP="00DD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D4DF6" w:rsidRPr="0006224D" w:rsidRDefault="007D4DF6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D4DF6" w:rsidRPr="0006224D" w:rsidRDefault="007D4DF6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7D4DF6" w:rsidRPr="0006224D" w:rsidRDefault="007D4DF6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4" w:type="dxa"/>
          </w:tcPr>
          <w:p w:rsidR="007D4DF6" w:rsidRPr="0006224D" w:rsidRDefault="007D4DF6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73000" w:rsidRPr="0006224D" w:rsidTr="00B9323A">
        <w:trPr>
          <w:trHeight w:val="40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B9323A" w:rsidRDefault="00B9323A" w:rsidP="00B9323A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9323A" w:rsidRPr="0006224D" w:rsidRDefault="00B9323A" w:rsidP="00B9323A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  <w:p w:rsidR="00F73000" w:rsidRPr="0006224D" w:rsidRDefault="00F73000" w:rsidP="00B9323A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73000" w:rsidRPr="0006224D" w:rsidTr="00F73000">
        <w:trPr>
          <w:trHeight w:val="405"/>
        </w:trPr>
        <w:tc>
          <w:tcPr>
            <w:tcW w:w="5276" w:type="dxa"/>
            <w:shd w:val="clear" w:color="auto" w:fill="auto"/>
            <w:vAlign w:val="center"/>
          </w:tcPr>
          <w:p w:rsidR="00F73000" w:rsidRDefault="00F73000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3. Min. Jeden Ekspert ds. badań jakościowych, posiadający:</w:t>
            </w:r>
          </w:p>
          <w:p w:rsidR="00F73000" w:rsidRDefault="00F73000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 xml:space="preserve">a) wykształcenie </w:t>
            </w:r>
            <w:proofErr w:type="spellStart"/>
            <w:r>
              <w:rPr>
                <w:rFonts w:ascii="Arial" w:eastAsia="SimSun" w:hAnsi="Arial" w:cs="Arial"/>
                <w:kern w:val="1"/>
                <w:lang w:eastAsia="hi-IN" w:bidi="hi-IN"/>
              </w:rPr>
              <w:t>wyższde</w:t>
            </w:r>
            <w:proofErr w:type="spellEnd"/>
            <w:r>
              <w:rPr>
                <w:rFonts w:ascii="Arial" w:eastAsia="SimSun" w:hAnsi="Arial" w:cs="Arial"/>
                <w:kern w:val="1"/>
                <w:lang w:eastAsia="hi-IN" w:bidi="hi-IN"/>
              </w:rPr>
              <w:t xml:space="preserve"> oraz tytuł minimum magistra,</w:t>
            </w:r>
          </w:p>
          <w:p w:rsidR="00F73000" w:rsidRPr="0006224D" w:rsidRDefault="00F73000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b) doświadczenie w realizac</w:t>
            </w:r>
            <w:r w:rsidR="005936AA">
              <w:rPr>
                <w:rFonts w:ascii="Arial" w:eastAsia="SimSun" w:hAnsi="Arial" w:cs="Arial"/>
                <w:kern w:val="1"/>
                <w:lang w:eastAsia="hi-IN" w:bidi="hi-IN"/>
              </w:rPr>
              <w:t>ji minimum 2 badań jakościowych;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73000" w:rsidRPr="0006224D" w:rsidRDefault="00F73000" w:rsidP="00DD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73000" w:rsidRPr="0006224D" w:rsidRDefault="00F73000" w:rsidP="00F730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1744" w:type="dxa"/>
          </w:tcPr>
          <w:p w:rsidR="00F73000" w:rsidRPr="0006224D" w:rsidRDefault="00F73000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36AA" w:rsidRPr="0006224D" w:rsidTr="00D31A1A">
        <w:trPr>
          <w:trHeight w:val="40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936AA" w:rsidRDefault="005936AA" w:rsidP="005936AA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936AA" w:rsidRPr="0006224D" w:rsidRDefault="005936AA" w:rsidP="005936AA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  <w:p w:rsidR="005936AA" w:rsidRPr="0006224D" w:rsidRDefault="005936AA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36AA" w:rsidRPr="0006224D" w:rsidTr="00F73000">
        <w:trPr>
          <w:trHeight w:val="405"/>
        </w:trPr>
        <w:tc>
          <w:tcPr>
            <w:tcW w:w="5276" w:type="dxa"/>
            <w:shd w:val="clear" w:color="auto" w:fill="auto"/>
            <w:vAlign w:val="center"/>
          </w:tcPr>
          <w:p w:rsidR="005936AA" w:rsidRDefault="005936AA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4. Recenzent, ekspert z dziedziny polityki społecznej, specjalizujący się w polityce senioralnej, posiadający:</w:t>
            </w:r>
          </w:p>
          <w:p w:rsidR="005936AA" w:rsidRDefault="005936AA" w:rsidP="0006224D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MS Gothic" w:hAnsi="Arial" w:cs="Arial"/>
                <w:color w:val="000000"/>
                <w:u w:color="000000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 xml:space="preserve">a) wykształcenie </w:t>
            </w:r>
            <w:r>
              <w:rPr>
                <w:rFonts w:ascii="Arial" w:eastAsia="MS Gothic" w:hAnsi="Arial" w:cs="Arial"/>
                <w:color w:val="000000"/>
                <w:u w:color="000000"/>
              </w:rPr>
              <w:t>wyższe oraz stopień naukowy doktora habilitowanego,</w:t>
            </w:r>
          </w:p>
          <w:p w:rsidR="005936AA" w:rsidRPr="005936AA" w:rsidRDefault="005936AA" w:rsidP="005936AA">
            <w:pPr>
              <w:tabs>
                <w:tab w:val="left" w:pos="708"/>
                <w:tab w:val="left" w:pos="10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color w:val="000000"/>
                <w:u w:color="000000"/>
              </w:rPr>
            </w:pPr>
            <w:r>
              <w:rPr>
                <w:rFonts w:ascii="Arial" w:eastAsia="MS Gothic" w:hAnsi="Arial" w:cs="Arial"/>
                <w:color w:val="000000"/>
                <w:u w:color="000000"/>
              </w:rPr>
              <w:t>b) dorobek naukowy w dziedzinie polityki senioralnej potwierdzony minimum 10 publikacjami, artykułami lub badaniami,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936AA" w:rsidRPr="0006224D" w:rsidRDefault="005936AA" w:rsidP="00DD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936AA" w:rsidRPr="0006224D" w:rsidRDefault="005936AA" w:rsidP="00F730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224D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06224D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1744" w:type="dxa"/>
          </w:tcPr>
          <w:p w:rsidR="005936AA" w:rsidRPr="0006224D" w:rsidRDefault="005936AA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7040E" w:rsidRPr="0006224D" w:rsidRDefault="00B7040E" w:rsidP="0006224D">
      <w:pPr>
        <w:rPr>
          <w:rFonts w:ascii="Arial" w:hAnsi="Arial" w:cs="Arial"/>
        </w:rPr>
      </w:pPr>
    </w:p>
    <w:p w:rsidR="00B7040E" w:rsidRPr="0006224D" w:rsidRDefault="00B7040E" w:rsidP="00B7040E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1203E8" w:rsidRPr="0006224D" w:rsidRDefault="001203E8" w:rsidP="001203E8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06224D">
        <w:rPr>
          <w:rFonts w:ascii="Arial" w:hAnsi="Arial" w:cs="Arial"/>
          <w:kern w:val="2"/>
          <w:lang w:eastAsia="zh-CN" w:bidi="hi-IN"/>
        </w:rPr>
        <w:t>……………</w:t>
      </w:r>
      <w:r w:rsidRPr="0006224D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1203E8" w:rsidRPr="0006224D" w:rsidRDefault="001203E8" w:rsidP="001203E8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06224D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06224D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AA4FDE" w:rsidRPr="0006224D" w:rsidRDefault="001203E8" w:rsidP="0006224D">
      <w:pPr>
        <w:widowControl w:val="0"/>
        <w:suppressAutoHyphens/>
        <w:spacing w:line="0" w:lineRule="atLeast"/>
        <w:ind w:left="3969" w:hanging="4253"/>
        <w:jc w:val="center"/>
        <w:rPr>
          <w:rFonts w:ascii="Arial" w:eastAsia="SimSun" w:hAnsi="Arial" w:cs="Arial"/>
          <w:kern w:val="2"/>
          <w:lang w:eastAsia="zh-CN" w:bidi="hi-IN"/>
        </w:rPr>
      </w:pPr>
      <w:r w:rsidRPr="0006224D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    …………………………………………</w:t>
      </w:r>
      <w:r w:rsidRPr="0006224D"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</w:t>
      </w:r>
      <w:r w:rsidRPr="0006224D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06224D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 w:rsidR="005400D8" w:rsidRPr="0006224D">
        <w:rPr>
          <w:rFonts w:ascii="Arial" w:hAnsi="Arial" w:cs="Arial"/>
          <w:kern w:val="2"/>
          <w:lang w:eastAsia="zh-CN" w:bidi="hi-IN"/>
        </w:rPr>
        <w:t xml:space="preserve">                         </w:t>
      </w:r>
      <w:r w:rsidRPr="0006224D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06224D">
        <w:rPr>
          <w:rFonts w:ascii="Arial" w:eastAsia="SimSun" w:hAnsi="Arial" w:cs="Arial"/>
          <w:i/>
          <w:kern w:val="2"/>
          <w:lang w:eastAsia="zh-CN" w:bidi="hi-IN"/>
        </w:rPr>
        <w:t>)</w:t>
      </w:r>
    </w:p>
    <w:sectPr w:rsidR="00AA4FDE" w:rsidRPr="00062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37" w:rsidRDefault="00FD0837" w:rsidP="00474F8A">
      <w:pPr>
        <w:spacing w:after="0" w:line="240" w:lineRule="auto"/>
      </w:pPr>
      <w:r>
        <w:separator/>
      </w:r>
    </w:p>
  </w:endnote>
  <w:endnote w:type="continuationSeparator" w:id="0">
    <w:p w:rsidR="00FD0837" w:rsidRDefault="00FD083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F" w:rsidRDefault="004B29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F" w:rsidRDefault="004B2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37" w:rsidRDefault="00FD0837" w:rsidP="00474F8A">
      <w:pPr>
        <w:spacing w:after="0" w:line="240" w:lineRule="auto"/>
      </w:pPr>
      <w:r>
        <w:separator/>
      </w:r>
    </w:p>
  </w:footnote>
  <w:footnote w:type="continuationSeparator" w:id="0">
    <w:p w:rsidR="00FD0837" w:rsidRDefault="00FD083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F" w:rsidRDefault="004B29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F" w:rsidRDefault="004B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E550C"/>
    <w:multiLevelType w:val="hybridMultilevel"/>
    <w:tmpl w:val="D54A339C"/>
    <w:lvl w:ilvl="0" w:tplc="6256EE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8EB4BE2"/>
    <w:multiLevelType w:val="hybridMultilevel"/>
    <w:tmpl w:val="90E29CDC"/>
    <w:lvl w:ilvl="0" w:tplc="373C544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AB5497A"/>
    <w:multiLevelType w:val="hybridMultilevel"/>
    <w:tmpl w:val="CCD22D1E"/>
    <w:lvl w:ilvl="0" w:tplc="18E8FAFA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0"/>
  </w:num>
  <w:num w:numId="4">
    <w:abstractNumId w:val="35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8"/>
  </w:num>
  <w:num w:numId="10">
    <w:abstractNumId w:val="9"/>
  </w:num>
  <w:num w:numId="11">
    <w:abstractNumId w:val="33"/>
  </w:num>
  <w:num w:numId="12">
    <w:abstractNumId w:val="26"/>
  </w:num>
  <w:num w:numId="13">
    <w:abstractNumId w:val="13"/>
  </w:num>
  <w:num w:numId="14">
    <w:abstractNumId w:val="24"/>
  </w:num>
  <w:num w:numId="15">
    <w:abstractNumId w:val="32"/>
  </w:num>
  <w:num w:numId="16">
    <w:abstractNumId w:val="12"/>
  </w:num>
  <w:num w:numId="17">
    <w:abstractNumId w:val="29"/>
  </w:num>
  <w:num w:numId="18">
    <w:abstractNumId w:val="34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1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389E"/>
    <w:rsid w:val="000071A0"/>
    <w:rsid w:val="000266A0"/>
    <w:rsid w:val="00032F08"/>
    <w:rsid w:val="0006224D"/>
    <w:rsid w:val="00083C3A"/>
    <w:rsid w:val="000B4DE0"/>
    <w:rsid w:val="001203E8"/>
    <w:rsid w:val="00120968"/>
    <w:rsid w:val="001D167E"/>
    <w:rsid w:val="001D57DB"/>
    <w:rsid w:val="001F56E6"/>
    <w:rsid w:val="0020348B"/>
    <w:rsid w:val="00255374"/>
    <w:rsid w:val="002B34EB"/>
    <w:rsid w:val="003128E5"/>
    <w:rsid w:val="003340E9"/>
    <w:rsid w:val="003A3F34"/>
    <w:rsid w:val="00474F8A"/>
    <w:rsid w:val="00494812"/>
    <w:rsid w:val="004A7A7C"/>
    <w:rsid w:val="004B298F"/>
    <w:rsid w:val="004E54CB"/>
    <w:rsid w:val="005400D8"/>
    <w:rsid w:val="00563FB0"/>
    <w:rsid w:val="005936AA"/>
    <w:rsid w:val="005A15EC"/>
    <w:rsid w:val="005D6053"/>
    <w:rsid w:val="006C50BA"/>
    <w:rsid w:val="00714990"/>
    <w:rsid w:val="007A2809"/>
    <w:rsid w:val="007D4DF6"/>
    <w:rsid w:val="007E3888"/>
    <w:rsid w:val="007F7D18"/>
    <w:rsid w:val="00885C8A"/>
    <w:rsid w:val="009062EC"/>
    <w:rsid w:val="009E1E73"/>
    <w:rsid w:val="009F17EB"/>
    <w:rsid w:val="00A04AE6"/>
    <w:rsid w:val="00A05117"/>
    <w:rsid w:val="00A56CF2"/>
    <w:rsid w:val="00A82C62"/>
    <w:rsid w:val="00AA4FDE"/>
    <w:rsid w:val="00B16FC2"/>
    <w:rsid w:val="00B7040E"/>
    <w:rsid w:val="00B9323A"/>
    <w:rsid w:val="00BD0429"/>
    <w:rsid w:val="00C11FE8"/>
    <w:rsid w:val="00C46AA9"/>
    <w:rsid w:val="00C76676"/>
    <w:rsid w:val="00C82BEF"/>
    <w:rsid w:val="00C92095"/>
    <w:rsid w:val="00CB1BE5"/>
    <w:rsid w:val="00D17A6E"/>
    <w:rsid w:val="00D232C2"/>
    <w:rsid w:val="00D443AA"/>
    <w:rsid w:val="00D5226A"/>
    <w:rsid w:val="00D56201"/>
    <w:rsid w:val="00DB68B9"/>
    <w:rsid w:val="00E435A0"/>
    <w:rsid w:val="00EC401C"/>
    <w:rsid w:val="00F14F93"/>
    <w:rsid w:val="00F73000"/>
    <w:rsid w:val="00F933EE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8B57"/>
  <w15:docId w15:val="{5A087619-E935-484E-84D7-E93A4EC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paragraph" w:customStyle="1" w:styleId="2Normalny">
    <w:name w:val="2 Normalny"/>
    <w:basedOn w:val="Normalny"/>
    <w:link w:val="2NormalnyZnak"/>
    <w:qFormat/>
    <w:rsid w:val="00F73000"/>
    <w:pPr>
      <w:spacing w:after="240" w:line="360" w:lineRule="auto"/>
      <w:ind w:left="510"/>
      <w:contextualSpacing/>
      <w:jc w:val="both"/>
    </w:pPr>
  </w:style>
  <w:style w:type="character" w:customStyle="1" w:styleId="2NormalnyZnak">
    <w:name w:val="2 Normalny Znak"/>
    <w:basedOn w:val="Domylnaczcionkaakapitu"/>
    <w:link w:val="2Normalny"/>
    <w:rsid w:val="00F7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user</cp:lastModifiedBy>
  <cp:revision>29</cp:revision>
  <dcterms:created xsi:type="dcterms:W3CDTF">2019-05-30T08:30:00Z</dcterms:created>
  <dcterms:modified xsi:type="dcterms:W3CDTF">2020-08-28T09:17:00Z</dcterms:modified>
</cp:coreProperties>
</file>