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EA" w:rsidRPr="00E54BEA" w:rsidRDefault="00E54BEA" w:rsidP="00E54BEA">
      <w:pPr>
        <w:spacing w:after="0" w:line="360" w:lineRule="auto"/>
        <w:rPr>
          <w:rFonts w:ascii="Arial" w:hAnsi="Arial" w:cs="Arial"/>
        </w:rPr>
      </w:pPr>
      <w:r w:rsidRPr="00E54BEA">
        <w:rPr>
          <w:rFonts w:ascii="Arial" w:hAnsi="Arial" w:cs="Arial"/>
        </w:rPr>
        <w:t xml:space="preserve">MCPS.PU/AZ/4310-3/2019                                                       Warszawa, dnia </w:t>
      </w:r>
      <w:r w:rsidR="008F6877">
        <w:rPr>
          <w:rFonts w:ascii="Arial" w:hAnsi="Arial" w:cs="Arial"/>
        </w:rPr>
        <w:t>23 maja</w:t>
      </w:r>
      <w:r w:rsidR="00E410C0">
        <w:rPr>
          <w:rFonts w:ascii="Arial" w:hAnsi="Arial" w:cs="Arial"/>
        </w:rPr>
        <w:t xml:space="preserve"> 2019</w:t>
      </w:r>
      <w:r w:rsidRPr="00E410C0">
        <w:rPr>
          <w:rFonts w:ascii="Arial" w:hAnsi="Arial" w:cs="Arial"/>
        </w:rPr>
        <w:t xml:space="preserve"> r</w:t>
      </w:r>
      <w:r w:rsidRPr="00E54BEA">
        <w:rPr>
          <w:rFonts w:ascii="Arial" w:hAnsi="Arial" w:cs="Arial"/>
        </w:rPr>
        <w:t>.</w:t>
      </w:r>
    </w:p>
    <w:p w:rsidR="00E54BEA" w:rsidRPr="00E54BEA" w:rsidRDefault="00E54BEA" w:rsidP="00E54BEA">
      <w:pPr>
        <w:pStyle w:val="Tekstpodstawowywcity21"/>
        <w:spacing w:line="360" w:lineRule="auto"/>
        <w:ind w:left="0"/>
        <w:jc w:val="right"/>
        <w:rPr>
          <w:rFonts w:ascii="Arial" w:hAnsi="Arial" w:cs="Arial"/>
          <w:sz w:val="22"/>
          <w:szCs w:val="22"/>
        </w:rPr>
      </w:pPr>
    </w:p>
    <w:p w:rsidR="00E54BEA" w:rsidRPr="00E54BEA" w:rsidRDefault="00E54BEA" w:rsidP="00E54BEA">
      <w:pPr>
        <w:spacing w:after="0" w:line="360" w:lineRule="auto"/>
        <w:jc w:val="both"/>
        <w:rPr>
          <w:rFonts w:ascii="Arial" w:hAnsi="Arial" w:cs="Arial"/>
        </w:rPr>
      </w:pPr>
    </w:p>
    <w:p w:rsidR="00E54BEA" w:rsidRPr="00E54BEA" w:rsidRDefault="00E54BEA" w:rsidP="00E54BEA">
      <w:pPr>
        <w:spacing w:after="0" w:line="360" w:lineRule="auto"/>
        <w:jc w:val="both"/>
        <w:rPr>
          <w:rFonts w:ascii="Arial" w:hAnsi="Arial" w:cs="Arial"/>
        </w:rPr>
      </w:pPr>
    </w:p>
    <w:p w:rsidR="00E54BEA" w:rsidRPr="00E54BEA" w:rsidRDefault="00E54BEA" w:rsidP="00E54BEA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 w:rsidRPr="00E54BEA">
        <w:rPr>
          <w:rFonts w:ascii="Arial" w:hAnsi="Arial" w:cs="Arial"/>
          <w:b/>
          <w:bCs/>
        </w:rPr>
        <w:t>PROTOKÓŁ Z OTWARCIA OFERT</w:t>
      </w:r>
    </w:p>
    <w:p w:rsidR="00E54BEA" w:rsidRPr="00E54BEA" w:rsidRDefault="00E54BEA" w:rsidP="00E54BE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54BEA" w:rsidRPr="00E54BEA" w:rsidRDefault="00E54BEA" w:rsidP="00E54BEA">
      <w:pPr>
        <w:spacing w:after="0" w:line="360" w:lineRule="auto"/>
        <w:jc w:val="both"/>
        <w:rPr>
          <w:rFonts w:ascii="Arial" w:hAnsi="Arial" w:cs="Arial"/>
          <w:i/>
        </w:rPr>
      </w:pPr>
      <w:r w:rsidRPr="00E54BEA">
        <w:rPr>
          <w:rFonts w:ascii="Arial" w:hAnsi="Arial" w:cs="Arial"/>
        </w:rPr>
        <w:t xml:space="preserve">Dotyczy udzielenia zamówienia na </w:t>
      </w:r>
      <w:r w:rsidRPr="00E54BEA">
        <w:rPr>
          <w:rFonts w:ascii="Arial" w:hAnsi="Arial" w:cs="Arial"/>
          <w:i/>
        </w:rPr>
        <w:t xml:space="preserve">usługę przygotowania i realizacji szkoleń </w:t>
      </w:r>
      <w:r w:rsidR="008F6877">
        <w:rPr>
          <w:rFonts w:ascii="Arial" w:hAnsi="Arial" w:cs="Arial"/>
          <w:i/>
        </w:rPr>
        <w:t>pod nazwą „Profilaktyka uzależnień chemicznych i behawioralnych” wraz z obsługą logistyczną</w:t>
      </w:r>
      <w:r w:rsidRPr="00E54BEA">
        <w:rPr>
          <w:rFonts w:ascii="Arial" w:hAnsi="Arial" w:cs="Arial"/>
          <w:i/>
        </w:rPr>
        <w:t>.</w:t>
      </w:r>
    </w:p>
    <w:p w:rsidR="00E54BEA" w:rsidRPr="00E54BEA" w:rsidRDefault="00E54BEA" w:rsidP="00E54BEA">
      <w:pPr>
        <w:spacing w:after="0" w:line="360" w:lineRule="auto"/>
        <w:jc w:val="both"/>
        <w:rPr>
          <w:rFonts w:ascii="Arial" w:hAnsi="Arial" w:cs="Arial"/>
          <w:color w:val="000000"/>
          <w:u w:color="000000"/>
          <w:lang w:eastAsia="pl-PL"/>
        </w:rPr>
      </w:pPr>
    </w:p>
    <w:p w:rsidR="00E54BEA" w:rsidRPr="00E54BEA" w:rsidRDefault="00E54BEA" w:rsidP="00E54BEA">
      <w:pPr>
        <w:spacing w:after="0" w:line="360" w:lineRule="auto"/>
        <w:jc w:val="both"/>
        <w:rPr>
          <w:rFonts w:ascii="Arial" w:hAnsi="Arial" w:cs="Arial"/>
        </w:rPr>
      </w:pPr>
      <w:r w:rsidRPr="00E54BEA">
        <w:rPr>
          <w:rFonts w:ascii="Arial" w:hAnsi="Arial" w:cs="Arial"/>
          <w:color w:val="000000"/>
          <w:u w:color="000000"/>
          <w:lang w:eastAsia="pl-PL"/>
        </w:rPr>
        <w:t xml:space="preserve">W terminie składania ofert, tj. do dnia </w:t>
      </w:r>
      <w:r w:rsidR="008F6877">
        <w:rPr>
          <w:rFonts w:ascii="Arial" w:hAnsi="Arial" w:cs="Arial"/>
          <w:u w:color="000000"/>
          <w:lang w:eastAsia="pl-PL"/>
        </w:rPr>
        <w:t>23 maja</w:t>
      </w:r>
      <w:r w:rsidR="00E410C0" w:rsidRPr="00E410C0">
        <w:rPr>
          <w:rFonts w:ascii="Arial" w:hAnsi="Arial" w:cs="Arial"/>
          <w:u w:color="000000"/>
          <w:lang w:eastAsia="pl-PL"/>
        </w:rPr>
        <w:t xml:space="preserve"> 2019</w:t>
      </w:r>
      <w:r w:rsidRPr="00E410C0">
        <w:rPr>
          <w:rFonts w:ascii="Arial" w:hAnsi="Arial" w:cs="Arial"/>
          <w:u w:color="000000"/>
          <w:lang w:eastAsia="pl-PL"/>
        </w:rPr>
        <w:t xml:space="preserve"> </w:t>
      </w:r>
      <w:r w:rsidRPr="00E54BEA">
        <w:rPr>
          <w:rFonts w:ascii="Arial" w:hAnsi="Arial" w:cs="Arial"/>
          <w:color w:val="000000"/>
          <w:u w:color="000000"/>
          <w:lang w:eastAsia="pl-PL"/>
        </w:rPr>
        <w:t xml:space="preserve">roku do godziny </w:t>
      </w:r>
      <w:r w:rsidRPr="00E410C0">
        <w:rPr>
          <w:rFonts w:ascii="Arial" w:hAnsi="Arial" w:cs="Arial"/>
          <w:u w:color="000000"/>
          <w:lang w:eastAsia="pl-PL"/>
        </w:rPr>
        <w:t xml:space="preserve">10.00 </w:t>
      </w:r>
      <w:r w:rsidRPr="00E54BEA">
        <w:rPr>
          <w:rFonts w:ascii="Arial" w:hAnsi="Arial" w:cs="Arial"/>
          <w:color w:val="000000"/>
          <w:u w:color="000000"/>
          <w:lang w:eastAsia="pl-PL"/>
        </w:rPr>
        <w:t xml:space="preserve">wpłynęły </w:t>
      </w:r>
      <w:r w:rsidRPr="00414CE7">
        <w:rPr>
          <w:rFonts w:ascii="Arial" w:hAnsi="Arial" w:cs="Arial"/>
          <w:u w:color="000000"/>
          <w:lang w:eastAsia="pl-PL"/>
        </w:rPr>
        <w:t>3</w:t>
      </w:r>
      <w:r w:rsidRPr="00E54BEA">
        <w:rPr>
          <w:rFonts w:ascii="Arial" w:hAnsi="Arial" w:cs="Arial"/>
          <w:color w:val="000000"/>
          <w:u w:color="000000"/>
          <w:lang w:eastAsia="pl-PL"/>
        </w:rPr>
        <w:t xml:space="preserve"> oferty. </w:t>
      </w:r>
      <w:r w:rsidRPr="00E54BEA">
        <w:rPr>
          <w:rFonts w:ascii="Arial" w:eastAsia="Arial" w:hAnsi="Arial" w:cs="Arial"/>
        </w:rPr>
        <w:t xml:space="preserve">Wszystkie </w:t>
      </w:r>
      <w:r w:rsidRPr="00E54BEA">
        <w:rPr>
          <w:rFonts w:ascii="Arial" w:hAnsi="Arial" w:cs="Arial"/>
        </w:rPr>
        <w:t xml:space="preserve">oferty zostały sporządzone według podanego wzoru oraz dostarczone w wyznaczonym terminie do siedziby Mazowieckiego Centrum Polityki Społecznej w Warszawie (02-002) przy </w:t>
      </w:r>
      <w:r w:rsidRPr="00E54BEA">
        <w:rPr>
          <w:rFonts w:ascii="Arial" w:hAnsi="Arial" w:cs="Arial"/>
        </w:rPr>
        <w:br/>
        <w:t>ul. Nowogrodzkiej 62a.</w:t>
      </w:r>
    </w:p>
    <w:p w:rsidR="00E54BEA" w:rsidRPr="00E54BEA" w:rsidRDefault="00E54BEA" w:rsidP="00E54BEA">
      <w:pPr>
        <w:spacing w:after="0" w:line="360" w:lineRule="auto"/>
        <w:jc w:val="both"/>
        <w:rPr>
          <w:rFonts w:ascii="Arial" w:hAnsi="Arial" w:cs="Arial"/>
        </w:rPr>
      </w:pPr>
    </w:p>
    <w:p w:rsidR="00E54BEA" w:rsidRPr="00E54BEA" w:rsidRDefault="00E54BEA" w:rsidP="00E54BEA">
      <w:pPr>
        <w:spacing w:after="0" w:line="360" w:lineRule="auto"/>
        <w:jc w:val="both"/>
        <w:rPr>
          <w:rFonts w:ascii="Arial" w:hAnsi="Arial" w:cs="Arial"/>
        </w:rPr>
      </w:pPr>
      <w:r w:rsidRPr="00E54BEA">
        <w:rPr>
          <w:rFonts w:ascii="Arial" w:hAnsi="Arial" w:cs="Arial"/>
        </w:rPr>
        <w:t>Zestawienie ofert z cenami brutto.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804"/>
        <w:gridCol w:w="2134"/>
      </w:tblGrid>
      <w:tr w:rsidR="00E54BEA" w:rsidRPr="00E54BEA" w:rsidTr="00572528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54BEA">
              <w:rPr>
                <w:rFonts w:ascii="Arial" w:hAnsi="Arial" w:cs="Arial"/>
                <w:b/>
                <w:bCs/>
                <w:lang w:eastAsia="pl-PL"/>
              </w:rPr>
              <w:t>Numer oferty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4BEA">
              <w:rPr>
                <w:rFonts w:ascii="Arial" w:hAnsi="Arial" w:cs="Arial"/>
                <w:b/>
                <w:lang w:eastAsia="pl-PL"/>
              </w:rPr>
              <w:t>Nazwa Oferenta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E54BEA">
              <w:rPr>
                <w:rFonts w:ascii="Arial" w:hAnsi="Arial" w:cs="Arial"/>
                <w:b/>
                <w:lang w:eastAsia="pl-PL"/>
              </w:rPr>
              <w:t>Cena brutto oferty</w:t>
            </w:r>
          </w:p>
        </w:tc>
      </w:tr>
      <w:tr w:rsidR="00E54BEA" w:rsidRPr="00E54BEA" w:rsidTr="0057252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54BEA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88" w:rsidRDefault="00D10088" w:rsidP="00E54B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Centrum Rozwiązywania Problemów Społecznych Rafał </w:t>
            </w:r>
            <w:proofErr w:type="spellStart"/>
            <w:r>
              <w:rPr>
                <w:rFonts w:ascii="Arial" w:hAnsi="Arial" w:cs="Arial"/>
              </w:rPr>
              <w:t>Gorczowski</w:t>
            </w:r>
            <w:proofErr w:type="spellEnd"/>
          </w:p>
          <w:p w:rsidR="00D10088" w:rsidRDefault="00D10088" w:rsidP="00E54B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Defilad 1</w:t>
            </w:r>
          </w:p>
          <w:p w:rsidR="00D10088" w:rsidRPr="00E54BEA" w:rsidRDefault="00D10088" w:rsidP="00E54B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00-901 Warszawa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E54BEA" w:rsidRPr="00E54BEA" w:rsidRDefault="00D10088" w:rsidP="00E54BE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86 550,00 zł</w:t>
            </w:r>
          </w:p>
        </w:tc>
      </w:tr>
      <w:tr w:rsidR="00E54BEA" w:rsidRPr="00E54BEA" w:rsidTr="00572528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54BEA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A" w:rsidRDefault="00D10088" w:rsidP="00E54B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Psychologiczne Centrum Szkoleniowo-Terapeutyczne </w:t>
            </w:r>
            <w:proofErr w:type="spellStart"/>
            <w:r>
              <w:rPr>
                <w:rFonts w:ascii="Arial" w:hAnsi="Arial" w:cs="Arial"/>
              </w:rPr>
              <w:t>Acceptus</w:t>
            </w:r>
            <w:proofErr w:type="spellEnd"/>
            <w:r>
              <w:rPr>
                <w:rFonts w:ascii="Arial" w:hAnsi="Arial" w:cs="Arial"/>
              </w:rPr>
              <w:t xml:space="preserve"> Iwona Urbańska</w:t>
            </w:r>
          </w:p>
          <w:p w:rsidR="00D10088" w:rsidRDefault="00D10088" w:rsidP="00E54B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Gościnna 5/25</w:t>
            </w:r>
          </w:p>
          <w:p w:rsidR="00D10088" w:rsidRPr="00E54BEA" w:rsidRDefault="00D10088" w:rsidP="00E54BEA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20-532 Lublin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E54BEA" w:rsidRPr="00E54BEA" w:rsidRDefault="00D10088" w:rsidP="00E54BE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117 000,00 zł</w:t>
            </w:r>
          </w:p>
        </w:tc>
      </w:tr>
      <w:tr w:rsidR="00E54BEA" w:rsidRPr="00E54BEA" w:rsidTr="00572528">
        <w:trPr>
          <w:trHeight w:val="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E54BEA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EA" w:rsidRDefault="00D10088" w:rsidP="00E54BE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Zbigniew Michalczyk Ośrodek Rozwoju Rodziny „ORR”</w:t>
            </w:r>
          </w:p>
          <w:p w:rsidR="00D10088" w:rsidRDefault="00D10088" w:rsidP="00E54BE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ul. Smardzewska 8B/31</w:t>
            </w:r>
          </w:p>
          <w:p w:rsidR="00D10088" w:rsidRPr="00E54BEA" w:rsidRDefault="00D10088" w:rsidP="00E54BEA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04-742 Warszawa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10088" w:rsidRPr="00E54BEA" w:rsidRDefault="00D10088" w:rsidP="00E54BE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165 000,00 zł</w:t>
            </w:r>
            <w:bookmarkStart w:id="0" w:name="_GoBack"/>
            <w:bookmarkEnd w:id="0"/>
          </w:p>
          <w:p w:rsidR="00E54BEA" w:rsidRPr="00E54BEA" w:rsidRDefault="00E54BEA" w:rsidP="00E54BEA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E54BEA" w:rsidRPr="00E54BEA" w:rsidRDefault="00E54BEA" w:rsidP="00E54BEA">
      <w:pPr>
        <w:pStyle w:val="Standard"/>
        <w:spacing w:line="360" w:lineRule="auto"/>
        <w:ind w:right="-15"/>
        <w:jc w:val="both"/>
        <w:rPr>
          <w:rFonts w:ascii="Arial" w:hAnsi="Arial"/>
          <w:color w:val="000000"/>
          <w:sz w:val="22"/>
          <w:szCs w:val="22"/>
        </w:rPr>
      </w:pPr>
    </w:p>
    <w:p w:rsidR="00E54BEA" w:rsidRPr="00E54BEA" w:rsidRDefault="00E54BEA" w:rsidP="00E54BEA">
      <w:pPr>
        <w:pStyle w:val="Standard"/>
        <w:spacing w:line="360" w:lineRule="auto"/>
        <w:ind w:right="-15" w:hanging="5664"/>
        <w:jc w:val="both"/>
        <w:rPr>
          <w:rFonts w:ascii="Arial" w:hAnsi="Arial"/>
          <w:color w:val="000000"/>
          <w:sz w:val="22"/>
          <w:szCs w:val="22"/>
        </w:rPr>
      </w:pPr>
    </w:p>
    <w:p w:rsidR="00C930EC" w:rsidRPr="00E54BEA" w:rsidRDefault="00C930EC" w:rsidP="00E54BEA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E54BEA" w:rsidSect="00C93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3B" w:rsidRDefault="000D183B" w:rsidP="00474F8A">
      <w:pPr>
        <w:spacing w:after="0" w:line="240" w:lineRule="auto"/>
      </w:pPr>
      <w:r>
        <w:separator/>
      </w:r>
    </w:p>
  </w:endnote>
  <w:endnote w:type="continuationSeparator" w:id="0">
    <w:p w:rsidR="000D183B" w:rsidRDefault="000D183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3B" w:rsidRDefault="000D183B" w:rsidP="00474F8A">
      <w:pPr>
        <w:spacing w:after="0" w:line="240" w:lineRule="auto"/>
      </w:pPr>
      <w:r>
        <w:separator/>
      </w:r>
    </w:p>
  </w:footnote>
  <w:footnote w:type="continuationSeparator" w:id="0">
    <w:p w:rsidR="000D183B" w:rsidRDefault="000D183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D183B"/>
    <w:rsid w:val="001A6274"/>
    <w:rsid w:val="002A3497"/>
    <w:rsid w:val="002A624C"/>
    <w:rsid w:val="002F6A6E"/>
    <w:rsid w:val="003C572C"/>
    <w:rsid w:val="003D4BCC"/>
    <w:rsid w:val="003E2A86"/>
    <w:rsid w:val="00414CE7"/>
    <w:rsid w:val="00474F8A"/>
    <w:rsid w:val="00481321"/>
    <w:rsid w:val="00515757"/>
    <w:rsid w:val="0066437B"/>
    <w:rsid w:val="006C37AC"/>
    <w:rsid w:val="00736CF1"/>
    <w:rsid w:val="00857614"/>
    <w:rsid w:val="008F6877"/>
    <w:rsid w:val="00983E1F"/>
    <w:rsid w:val="009F74C8"/>
    <w:rsid w:val="00B406DE"/>
    <w:rsid w:val="00C46AA9"/>
    <w:rsid w:val="00C930EC"/>
    <w:rsid w:val="00D10088"/>
    <w:rsid w:val="00D5226A"/>
    <w:rsid w:val="00DF61E3"/>
    <w:rsid w:val="00E410C0"/>
    <w:rsid w:val="00E54BEA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60307E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54BE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E54BEA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0A0C-6476-4DC2-A8E2-C8267359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5</cp:revision>
  <cp:lastPrinted>2019-03-12T08:08:00Z</cp:lastPrinted>
  <dcterms:created xsi:type="dcterms:W3CDTF">2019-03-19T06:13:00Z</dcterms:created>
  <dcterms:modified xsi:type="dcterms:W3CDTF">2019-05-23T08:21:00Z</dcterms:modified>
</cp:coreProperties>
</file>